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5B20F" w14:textId="2DCD4CB5" w:rsidR="001A219D" w:rsidRPr="003201FE" w:rsidRDefault="001A219D" w:rsidP="001A219D">
      <w:pPr>
        <w:pStyle w:val="3GPPHeader"/>
        <w:spacing w:after="60"/>
        <w:rPr>
          <w:sz w:val="32"/>
          <w:szCs w:val="32"/>
          <w:highlight w:val="yellow"/>
        </w:rPr>
      </w:pPr>
      <w:r w:rsidRPr="003201FE">
        <w:t>3GPP TSG-RAN WG1 Meeting #94</w:t>
      </w:r>
      <w:r w:rsidRPr="003201FE">
        <w:tab/>
      </w:r>
      <w:proofErr w:type="spellStart"/>
      <w:r w:rsidRPr="003201FE">
        <w:rPr>
          <w:sz w:val="32"/>
          <w:szCs w:val="32"/>
        </w:rPr>
        <w:t>Tdoc</w:t>
      </w:r>
      <w:proofErr w:type="spellEnd"/>
      <w:r w:rsidRPr="003201FE">
        <w:rPr>
          <w:sz w:val="32"/>
          <w:szCs w:val="32"/>
        </w:rPr>
        <w:t xml:space="preserve"> </w:t>
      </w:r>
      <w:r w:rsidR="003904F4" w:rsidRPr="003904F4">
        <w:rPr>
          <w:sz w:val="32"/>
          <w:szCs w:val="32"/>
        </w:rPr>
        <w:t>R1-1808046</w:t>
      </w:r>
    </w:p>
    <w:p w14:paraId="603C9EA6" w14:textId="77777777" w:rsidR="001A219D" w:rsidRPr="003201FE" w:rsidRDefault="001A219D" w:rsidP="001A219D">
      <w:pPr>
        <w:pStyle w:val="3GPPHeader"/>
      </w:pPr>
      <w:r w:rsidRPr="003201FE">
        <w:t>Gothenburg, Sweden, August 20th – 24th 2018</w:t>
      </w:r>
    </w:p>
    <w:p w14:paraId="109F1ECC" w14:textId="77777777" w:rsidR="001A219D" w:rsidRPr="003201FE" w:rsidRDefault="001A219D" w:rsidP="001A219D">
      <w:pPr>
        <w:pStyle w:val="3GPPHeader"/>
      </w:pPr>
    </w:p>
    <w:p w14:paraId="436D3F71" w14:textId="3EFF6916" w:rsidR="001A219D" w:rsidRPr="003201FE" w:rsidRDefault="001A219D" w:rsidP="001A219D">
      <w:pPr>
        <w:pStyle w:val="3GPPHeader"/>
        <w:rPr>
          <w:sz w:val="22"/>
          <w:szCs w:val="22"/>
          <w:lang w:val="sv-SE"/>
        </w:rPr>
      </w:pPr>
      <w:r w:rsidRPr="003201FE">
        <w:rPr>
          <w:sz w:val="22"/>
          <w:szCs w:val="22"/>
          <w:lang w:val="sv-SE"/>
        </w:rPr>
        <w:t>Agenda Item:</w:t>
      </w:r>
      <w:r w:rsidRPr="003201FE">
        <w:rPr>
          <w:sz w:val="22"/>
          <w:szCs w:val="22"/>
          <w:lang w:val="sv-SE"/>
        </w:rPr>
        <w:tab/>
      </w:r>
      <w:r w:rsidR="00756A77" w:rsidRPr="00756A77">
        <w:rPr>
          <w:sz w:val="22"/>
          <w:szCs w:val="22"/>
          <w:lang w:val="sv-SE"/>
        </w:rPr>
        <w:t>6.2.2.4</w:t>
      </w:r>
    </w:p>
    <w:p w14:paraId="5127A8E4" w14:textId="77777777" w:rsidR="001A219D" w:rsidRPr="003201FE" w:rsidRDefault="001A219D" w:rsidP="001A219D">
      <w:pPr>
        <w:pStyle w:val="3GPPHeader"/>
        <w:rPr>
          <w:sz w:val="22"/>
          <w:szCs w:val="22"/>
        </w:rPr>
      </w:pPr>
      <w:r w:rsidRPr="003201FE">
        <w:rPr>
          <w:sz w:val="22"/>
          <w:szCs w:val="22"/>
        </w:rPr>
        <w:t>Source:</w:t>
      </w:r>
      <w:r w:rsidRPr="003201FE">
        <w:rPr>
          <w:sz w:val="22"/>
          <w:szCs w:val="22"/>
        </w:rPr>
        <w:tab/>
        <w:t>Ericsson</w:t>
      </w:r>
    </w:p>
    <w:p w14:paraId="798720AB" w14:textId="5EEA08A6" w:rsidR="001A219D" w:rsidRPr="003201FE" w:rsidRDefault="001A219D" w:rsidP="001A219D">
      <w:pPr>
        <w:pStyle w:val="3GPPHeader"/>
        <w:rPr>
          <w:sz w:val="22"/>
          <w:szCs w:val="22"/>
        </w:rPr>
      </w:pPr>
      <w:r w:rsidRPr="003201FE">
        <w:rPr>
          <w:sz w:val="22"/>
          <w:szCs w:val="22"/>
        </w:rPr>
        <w:t>Title:</w:t>
      </w:r>
      <w:r w:rsidRPr="003201FE">
        <w:rPr>
          <w:sz w:val="22"/>
          <w:szCs w:val="22"/>
        </w:rPr>
        <w:tab/>
        <w:t>Coexistence</w:t>
      </w:r>
      <w:r w:rsidR="00B35219">
        <w:rPr>
          <w:sz w:val="22"/>
          <w:szCs w:val="22"/>
        </w:rPr>
        <w:t xml:space="preserve"> of NB-IoT with NR</w:t>
      </w:r>
    </w:p>
    <w:p w14:paraId="4FFD4B43" w14:textId="110E4E06" w:rsidR="001A219D" w:rsidRPr="003201FE" w:rsidRDefault="001A219D" w:rsidP="001A219D">
      <w:pPr>
        <w:pStyle w:val="3GPPHeader"/>
        <w:rPr>
          <w:sz w:val="22"/>
          <w:szCs w:val="22"/>
        </w:rPr>
      </w:pPr>
      <w:r w:rsidRPr="003201FE">
        <w:rPr>
          <w:sz w:val="22"/>
          <w:szCs w:val="22"/>
        </w:rPr>
        <w:t>Document for:</w:t>
      </w:r>
      <w:r w:rsidRPr="003201FE">
        <w:rPr>
          <w:sz w:val="22"/>
          <w:szCs w:val="22"/>
        </w:rPr>
        <w:tab/>
      </w:r>
      <w:r w:rsidR="00B35219">
        <w:rPr>
          <w:sz w:val="22"/>
          <w:szCs w:val="22"/>
        </w:rPr>
        <w:t xml:space="preserve">Discussion and </w:t>
      </w:r>
      <w:bookmarkStart w:id="0" w:name="_GoBack"/>
      <w:bookmarkEnd w:id="0"/>
      <w:r w:rsidRPr="003201FE">
        <w:rPr>
          <w:sz w:val="22"/>
          <w:szCs w:val="22"/>
        </w:rPr>
        <w:t>Decision</w:t>
      </w:r>
    </w:p>
    <w:p w14:paraId="433D2F05" w14:textId="77777777" w:rsidR="001A219D" w:rsidRPr="003201FE" w:rsidRDefault="001A219D" w:rsidP="001A219D"/>
    <w:p w14:paraId="1D4198F4" w14:textId="77777777" w:rsidR="001A219D" w:rsidRPr="003201FE" w:rsidRDefault="001A219D" w:rsidP="001A219D">
      <w:pPr>
        <w:pStyle w:val="Heading1"/>
      </w:pPr>
      <w:r w:rsidRPr="003201FE">
        <w:t>1</w:t>
      </w:r>
      <w:r w:rsidRPr="003201FE">
        <w:tab/>
        <w:t>Introduction</w:t>
      </w:r>
    </w:p>
    <w:p w14:paraId="78957CB6" w14:textId="2BF74B90" w:rsidR="001A219D" w:rsidRPr="003201FE" w:rsidRDefault="001A219D" w:rsidP="001A219D">
      <w:pPr>
        <w:pStyle w:val="BodyText"/>
      </w:pPr>
      <w:r w:rsidRPr="003201FE">
        <w:t>At the RAN plenary #80, a new work item on “Rel-16 enhancements for NB-IoT” was approved. According to the work item description</w:t>
      </w:r>
      <w:r w:rsidR="00A121D4" w:rsidRPr="003201FE">
        <w:t xml:space="preserve"> </w:t>
      </w:r>
      <w:r w:rsidR="00A121D4" w:rsidRPr="003201FE">
        <w:fldChar w:fldCharType="begin"/>
      </w:r>
      <w:r w:rsidR="00A121D4" w:rsidRPr="003201FE">
        <w:instrText xml:space="preserve"> REF R1 \n \h </w:instrText>
      </w:r>
      <w:r w:rsidR="00A121D4" w:rsidRPr="003201FE">
        <w:fldChar w:fldCharType="separate"/>
      </w:r>
      <w:r w:rsidR="00A121D4" w:rsidRPr="003201FE">
        <w:rPr>
          <w:cs/>
        </w:rPr>
        <w:t>‎</w:t>
      </w:r>
      <w:r w:rsidR="00A121D4" w:rsidRPr="003201FE">
        <w:t>[1]</w:t>
      </w:r>
      <w:r w:rsidR="00A121D4" w:rsidRPr="003201FE">
        <w:fldChar w:fldCharType="end"/>
      </w:r>
      <w:r w:rsidRPr="003201FE">
        <w:t>, one objective is to study NR and LTE specifications to identify possible issues related to coexistence of NB-IoT with NR.</w:t>
      </w:r>
    </w:p>
    <w:p w14:paraId="19DE5B8A" w14:textId="332CF685" w:rsidR="001A219D" w:rsidRPr="003201FE" w:rsidRDefault="001A219D" w:rsidP="001A219D">
      <w:pPr>
        <w:pStyle w:val="BodyText"/>
      </w:pPr>
      <w:r w:rsidRPr="003201FE">
        <w:t xml:space="preserve">In this contribution, we discuss coexistence requirements for allowing an NB-IoT carrier to be embedded inside an NR carrier. We analyse how these requirements are supported in the Rel-15 specifications. This contribution first discusses the subcarrier spacing and numerology in NR and NB-IoT systems. Then, </w:t>
      </w:r>
      <w:r w:rsidR="00CB57CC" w:rsidRPr="003201FE">
        <w:t>it</w:t>
      </w:r>
      <w:r w:rsidRPr="003201FE">
        <w:t xml:space="preserve"> describes DL subcarrier alignments, UL subcarrier alignments, and the concept of NR reserved resources that allows NR UEs to rate-match around NB-IoT resource elements.</w:t>
      </w:r>
    </w:p>
    <w:p w14:paraId="026A75B5" w14:textId="77777777" w:rsidR="001A219D" w:rsidRPr="003201FE" w:rsidRDefault="001A219D" w:rsidP="001A219D">
      <w:pPr>
        <w:pStyle w:val="Heading1"/>
      </w:pPr>
      <w:bookmarkStart w:id="1" w:name="_Ref178064866"/>
      <w:r w:rsidRPr="003201FE">
        <w:t>2</w:t>
      </w:r>
      <w:r w:rsidRPr="003201FE">
        <w:tab/>
      </w:r>
      <w:bookmarkEnd w:id="1"/>
      <w:r w:rsidRPr="003201FE">
        <w:t>Subcarrier spacing and numerology</w:t>
      </w:r>
    </w:p>
    <w:p w14:paraId="4932598D" w14:textId="400CF274" w:rsidR="001A219D" w:rsidRPr="003201FE" w:rsidRDefault="001A219D" w:rsidP="001A219D">
      <w:pPr>
        <w:pStyle w:val="BodyText"/>
      </w:pPr>
      <w:r w:rsidRPr="003201FE">
        <w:t xml:space="preserve">Compared to LTE numerology </w:t>
      </w:r>
      <w:r w:rsidR="00C27954" w:rsidRPr="003201FE">
        <w:t>where</w:t>
      </w:r>
      <w:r w:rsidRPr="003201FE">
        <w:t xml:space="preserve"> only one type of subcarrier spacing </w:t>
      </w:r>
      <w:r w:rsidR="00C27954" w:rsidRPr="003201FE">
        <w:t>(</w:t>
      </w:r>
      <w:r w:rsidRPr="003201FE">
        <w:t>15 kHz</w:t>
      </w:r>
      <w:r w:rsidR="00C27954" w:rsidRPr="003201FE">
        <w:t>)</w:t>
      </w:r>
      <w:r w:rsidRPr="003201FE">
        <w:t xml:space="preserve"> is considered, NR supports different types of subcarrier spacing. Consequently, slot</w:t>
      </w:r>
      <w:r w:rsidR="001151B4" w:rsidRPr="003201FE">
        <w:t xml:space="preserve"> (or sub-slot in NR) </w:t>
      </w:r>
      <w:r w:rsidRPr="003201FE">
        <w:t xml:space="preserve">length can be different between NR and NB-IoT, depending on numerology. Nonetheless, in case of 15 kHz subcarrier spacing, NR and NB-IoT use the same OFDM symbol duration and subframe duration, as shown in </w:t>
      </w:r>
      <w:r w:rsidR="00B76580" w:rsidRPr="003201FE">
        <w:t xml:space="preserve"> </w:t>
      </w:r>
      <w:r w:rsidR="00B76580" w:rsidRPr="003201FE">
        <w:rPr>
          <w:b/>
          <w:bCs/>
        </w:rPr>
        <w:fldChar w:fldCharType="begin"/>
      </w:r>
      <w:r w:rsidR="00B76580" w:rsidRPr="003201FE">
        <w:rPr>
          <w:b/>
          <w:bCs/>
        </w:rPr>
        <w:instrText xml:space="preserve"> REF _Ref521532530 \h  \* MERGEFORMAT </w:instrText>
      </w:r>
      <w:r w:rsidR="00B76580" w:rsidRPr="003201FE">
        <w:rPr>
          <w:b/>
          <w:bCs/>
        </w:rPr>
      </w:r>
      <w:r w:rsidR="00B76580" w:rsidRPr="003201FE">
        <w:rPr>
          <w:b/>
          <w:bCs/>
        </w:rPr>
        <w:fldChar w:fldCharType="separate"/>
      </w:r>
      <w:r w:rsidR="00B76580" w:rsidRPr="003201FE">
        <w:t xml:space="preserve">Figure </w:t>
      </w:r>
      <w:r w:rsidR="00B76580" w:rsidRPr="003201FE">
        <w:rPr>
          <w:noProof/>
        </w:rPr>
        <w:t>1</w:t>
      </w:r>
      <w:r w:rsidR="00B76580" w:rsidRPr="003201FE">
        <w:rPr>
          <w:b/>
          <w:bCs/>
        </w:rPr>
        <w:fldChar w:fldCharType="end"/>
      </w:r>
      <w:r w:rsidRPr="003201FE">
        <w:t xml:space="preserve"> . For instance, frame and subframe are, respectively, 10 </w:t>
      </w:r>
      <w:proofErr w:type="spellStart"/>
      <w:r w:rsidRPr="003201FE">
        <w:t>ms</w:t>
      </w:r>
      <w:proofErr w:type="spellEnd"/>
      <w:r w:rsidRPr="003201FE">
        <w:t xml:space="preserve"> and 1 </w:t>
      </w:r>
      <w:proofErr w:type="spellStart"/>
      <w:r w:rsidRPr="003201FE">
        <w:t>ms</w:t>
      </w:r>
      <w:proofErr w:type="spellEnd"/>
      <w:r w:rsidRPr="003201FE">
        <w:t xml:space="preserve"> in both NR and NB-IoT systems. The subframe, OFDM symbol, and cyclic prefix durations are identical to those in LTE and NB-IoT.  Resource elements of NR, LTE, and NB-IoT can be aligned in time-frequency resource maps. With such identical numerologies on 15 kHz subcarrier spacing, NR and NB-IoT systems can readily coexist.</w:t>
      </w:r>
    </w:p>
    <w:p w14:paraId="2BA243ED" w14:textId="77777777" w:rsidR="001A219D" w:rsidRPr="003201FE" w:rsidRDefault="001A219D" w:rsidP="001A219D">
      <w:pPr>
        <w:pStyle w:val="BodyText"/>
        <w:keepNext/>
        <w:jc w:val="center"/>
      </w:pPr>
      <w:r w:rsidRPr="003201FE">
        <w:rPr>
          <w:noProof/>
        </w:rPr>
        <w:drawing>
          <wp:inline distT="0" distB="0" distL="0" distR="0" wp14:anchorId="3FB50DA6" wp14:editId="1FD96177">
            <wp:extent cx="5408762" cy="1995456"/>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0369" cy="2010806"/>
                    </a:xfrm>
                    <a:prstGeom prst="rect">
                      <a:avLst/>
                    </a:prstGeom>
                    <a:noFill/>
                  </pic:spPr>
                </pic:pic>
              </a:graphicData>
            </a:graphic>
          </wp:inline>
        </w:drawing>
      </w:r>
    </w:p>
    <w:p w14:paraId="0B14B371" w14:textId="7A76E55E" w:rsidR="001A219D" w:rsidRPr="003201FE" w:rsidRDefault="001A219D" w:rsidP="002F5743">
      <w:pPr>
        <w:pStyle w:val="BodyText"/>
        <w:jc w:val="center"/>
        <w:rPr>
          <w:b/>
          <w:bCs/>
          <w:lang w:val="en-US"/>
        </w:rPr>
      </w:pPr>
      <w:bookmarkStart w:id="2" w:name="_Ref521532530"/>
      <w:r w:rsidRPr="003201FE">
        <w:rPr>
          <w:b/>
          <w:bCs/>
        </w:rPr>
        <w:t xml:space="preserve">Figure </w:t>
      </w:r>
      <w:r w:rsidRPr="003201FE">
        <w:rPr>
          <w:b/>
          <w:bCs/>
          <w:noProof/>
        </w:rPr>
        <w:fldChar w:fldCharType="begin"/>
      </w:r>
      <w:r w:rsidRPr="003201FE">
        <w:rPr>
          <w:b/>
          <w:bCs/>
          <w:noProof/>
        </w:rPr>
        <w:instrText xml:space="preserve"> SEQ Figure \* ARABIC </w:instrText>
      </w:r>
      <w:r w:rsidRPr="003201FE">
        <w:rPr>
          <w:b/>
          <w:bCs/>
          <w:noProof/>
        </w:rPr>
        <w:fldChar w:fldCharType="separate"/>
      </w:r>
      <w:r w:rsidR="00276F6A" w:rsidRPr="003201FE">
        <w:rPr>
          <w:b/>
          <w:bCs/>
          <w:noProof/>
        </w:rPr>
        <w:t>1</w:t>
      </w:r>
      <w:r w:rsidRPr="003201FE">
        <w:rPr>
          <w:b/>
          <w:bCs/>
          <w:noProof/>
        </w:rPr>
        <w:fldChar w:fldCharType="end"/>
      </w:r>
      <w:bookmarkEnd w:id="2"/>
      <w:r w:rsidRPr="003201FE">
        <w:rPr>
          <w:b/>
          <w:bCs/>
          <w:lang w:val="en-US"/>
        </w:rPr>
        <w:t>: Frame structure in NR which is identical to NB-IoT for 15 kHz subcarrier</w:t>
      </w:r>
      <w:r w:rsidR="00433B73" w:rsidRPr="003201FE">
        <w:rPr>
          <w:b/>
          <w:bCs/>
          <w:lang w:val="en-US"/>
        </w:rPr>
        <w:t xml:space="preserve"> spacing</w:t>
      </w:r>
      <w:r w:rsidRPr="003201FE">
        <w:rPr>
          <w:b/>
          <w:bCs/>
          <w:lang w:val="en-US"/>
        </w:rPr>
        <w:t>.</w:t>
      </w:r>
    </w:p>
    <w:p w14:paraId="1F0116C0" w14:textId="07D27B20" w:rsidR="00E56FB4" w:rsidRPr="003201FE" w:rsidRDefault="00E56FB4" w:rsidP="00E56FB4">
      <w:pPr>
        <w:pStyle w:val="BodyText"/>
        <w:jc w:val="center"/>
        <w:rPr>
          <w:b/>
          <w:bCs/>
        </w:rPr>
      </w:pPr>
    </w:p>
    <w:p w14:paraId="30CA3705" w14:textId="58AD7DBA" w:rsidR="00E56FB4" w:rsidRPr="003201FE" w:rsidRDefault="00E56FB4" w:rsidP="00E56FB4">
      <w:pPr>
        <w:pStyle w:val="BodyText"/>
        <w:jc w:val="center"/>
        <w:rPr>
          <w:b/>
          <w:bCs/>
        </w:rPr>
      </w:pPr>
    </w:p>
    <w:p w14:paraId="12BD2A48" w14:textId="2EC7F5B8" w:rsidR="00E56FB4" w:rsidRPr="003201FE" w:rsidRDefault="00E56FB4" w:rsidP="00E56FB4">
      <w:pPr>
        <w:pStyle w:val="BodyText"/>
        <w:jc w:val="center"/>
        <w:rPr>
          <w:b/>
          <w:bCs/>
        </w:rPr>
      </w:pPr>
    </w:p>
    <w:p w14:paraId="38DE5954" w14:textId="22D8DB12" w:rsidR="00CB66A5" w:rsidRPr="003201FE" w:rsidRDefault="00CB66A5" w:rsidP="00CB66A5">
      <w:pPr>
        <w:pStyle w:val="BodyText"/>
        <w:jc w:val="left"/>
        <w:rPr>
          <w:b/>
          <w:bCs/>
        </w:rPr>
      </w:pPr>
      <w:r w:rsidRPr="003201FE">
        <w:rPr>
          <w:b/>
        </w:rPr>
        <w:lastRenderedPageBreak/>
        <w:t xml:space="preserve">Observation 1: NR with 15 kHz subcarrier spacing has the same </w:t>
      </w:r>
      <w:r w:rsidR="008A4AD0">
        <w:rPr>
          <w:b/>
        </w:rPr>
        <w:t xml:space="preserve">frame, </w:t>
      </w:r>
      <w:r w:rsidRPr="003201FE">
        <w:rPr>
          <w:b/>
        </w:rPr>
        <w:t>subframe, OFDM symbol, and cyclic prefix durations as those in NB-IoT. It is therefore possible to align resource elements of NR and NB-IoT in time-frequency resource maps.</w:t>
      </w:r>
    </w:p>
    <w:p w14:paraId="1A39DCF5" w14:textId="77777777" w:rsidR="00CB66A5" w:rsidRPr="003201FE" w:rsidRDefault="00CB66A5" w:rsidP="00D26694">
      <w:pPr>
        <w:pStyle w:val="BodyText"/>
        <w:jc w:val="left"/>
        <w:rPr>
          <w:b/>
          <w:bCs/>
        </w:rPr>
      </w:pPr>
    </w:p>
    <w:p w14:paraId="3434AF72" w14:textId="77777777" w:rsidR="001A219D" w:rsidRPr="003201FE" w:rsidRDefault="001A219D" w:rsidP="001A219D">
      <w:pPr>
        <w:pStyle w:val="Heading1"/>
      </w:pPr>
      <w:r w:rsidRPr="003201FE">
        <w:t>3</w:t>
      </w:r>
      <w:r w:rsidRPr="003201FE">
        <w:tab/>
        <w:t>DL subcarrier alignments</w:t>
      </w:r>
    </w:p>
    <w:p w14:paraId="7D9F7F3E" w14:textId="0DBD9604" w:rsidR="00C63C2E" w:rsidRPr="003201FE" w:rsidRDefault="008E24F9" w:rsidP="008E24F9">
      <w:pPr>
        <w:pStyle w:val="BodyText"/>
      </w:pPr>
      <w:r w:rsidRPr="003201FE">
        <w:t>In the following, we list the frequency bands</w:t>
      </w:r>
      <w:r w:rsidR="00B661B3" w:rsidRPr="003201FE">
        <w:t xml:space="preserve"> currently</w:t>
      </w:r>
      <w:r w:rsidRPr="003201FE">
        <w:t xml:space="preserve"> used by NR, NB-IoT, and common bands between these two systems used in the coexistence scenario. Then, we provide an example for the raster offset and show that it is possible to place an NB-IoT carrier so that the NB-IoT channel raster requirement can be met. </w:t>
      </w:r>
    </w:p>
    <w:p w14:paraId="5F99E1E1" w14:textId="5C8FFE56" w:rsidR="00C844D3" w:rsidRPr="003201FE" w:rsidRDefault="00B76580" w:rsidP="00BD20BC">
      <w:pPr>
        <w:pStyle w:val="BodyText"/>
      </w:pPr>
      <w:r w:rsidRPr="003201FE">
        <w:fldChar w:fldCharType="begin"/>
      </w:r>
      <w:r w:rsidRPr="003201FE">
        <w:instrText xml:space="preserve"> REF _Ref521532601 \h </w:instrText>
      </w:r>
      <w:r w:rsidRPr="003201FE">
        <w:fldChar w:fldCharType="separate"/>
      </w:r>
      <w:r w:rsidRPr="003201FE">
        <w:rPr>
          <w:rFonts w:asciiTheme="minorBidi" w:hAnsiTheme="minorBidi" w:cstheme="minorBidi"/>
        </w:rPr>
        <w:t xml:space="preserve">Table </w:t>
      </w:r>
      <w:r w:rsidRPr="003201FE">
        <w:rPr>
          <w:rFonts w:asciiTheme="minorBidi" w:hAnsiTheme="minorBidi" w:cstheme="minorBidi"/>
          <w:noProof/>
        </w:rPr>
        <w:t>1</w:t>
      </w:r>
      <w:r w:rsidRPr="003201FE">
        <w:fldChar w:fldCharType="end"/>
      </w:r>
      <w:r w:rsidR="00C63C2E" w:rsidRPr="003201FE">
        <w:t xml:space="preserve"> and </w:t>
      </w:r>
      <w:r w:rsidR="005147F2" w:rsidRPr="003201FE">
        <w:fldChar w:fldCharType="begin"/>
      </w:r>
      <w:r w:rsidR="005147F2" w:rsidRPr="003201FE">
        <w:instrText xml:space="preserve"> REF _Ref521532625 \h </w:instrText>
      </w:r>
      <w:r w:rsidR="005147F2" w:rsidRPr="003201FE">
        <w:fldChar w:fldCharType="separate"/>
      </w:r>
      <w:r w:rsidR="005147F2" w:rsidRPr="003201FE">
        <w:rPr>
          <w:rFonts w:asciiTheme="minorBidi" w:hAnsiTheme="minorBidi" w:cstheme="minorBidi"/>
        </w:rPr>
        <w:t xml:space="preserve">Table </w:t>
      </w:r>
      <w:r w:rsidR="005147F2" w:rsidRPr="003201FE">
        <w:rPr>
          <w:rFonts w:asciiTheme="minorBidi" w:hAnsiTheme="minorBidi" w:cstheme="minorBidi"/>
          <w:noProof/>
        </w:rPr>
        <w:t>2</w:t>
      </w:r>
      <w:r w:rsidR="005147F2" w:rsidRPr="003201FE">
        <w:fldChar w:fldCharType="end"/>
      </w:r>
      <w:r w:rsidR="005147F2" w:rsidRPr="003201FE">
        <w:t xml:space="preserve"> </w:t>
      </w:r>
      <w:r w:rsidR="00C63C2E" w:rsidRPr="003201FE">
        <w:t>show the NR frequency bands</w:t>
      </w:r>
      <w:r w:rsidR="00282512" w:rsidRPr="003201FE">
        <w:t xml:space="preserve"> </w:t>
      </w:r>
      <w:bookmarkStart w:id="3" w:name="REF3"/>
      <w:bookmarkEnd w:id="3"/>
      <w:r w:rsidR="00A121D4" w:rsidRPr="003201FE">
        <w:rPr>
          <w:cs/>
        </w:rPr>
        <w:fldChar w:fldCharType="begin"/>
      </w:r>
      <w:r w:rsidR="00A121D4" w:rsidRPr="003201FE">
        <w:instrText xml:space="preserve"> REF R2 \n \h </w:instrText>
      </w:r>
      <w:r w:rsidR="00A121D4" w:rsidRPr="003201FE">
        <w:rPr>
          <w:cs/>
        </w:rPr>
      </w:r>
      <w:r w:rsidR="00A121D4" w:rsidRPr="003201FE">
        <w:rPr>
          <w:cs/>
        </w:rPr>
        <w:fldChar w:fldCharType="separate"/>
      </w:r>
      <w:r w:rsidR="00A121D4" w:rsidRPr="003201FE">
        <w:rPr>
          <w:cs/>
        </w:rPr>
        <w:t>‎</w:t>
      </w:r>
      <w:r w:rsidR="00A121D4" w:rsidRPr="003201FE">
        <w:t>[2]</w:t>
      </w:r>
      <w:r w:rsidR="00A121D4" w:rsidRPr="003201FE">
        <w:rPr>
          <w:cs/>
        </w:rPr>
        <w:fldChar w:fldCharType="end"/>
      </w:r>
      <w:r w:rsidR="00A121D4" w:rsidRPr="003201FE">
        <w:rPr>
          <w:rFonts w:hint="cs"/>
        </w:rPr>
        <w:t>,</w:t>
      </w:r>
      <w:r w:rsidR="00A121D4" w:rsidRPr="003201FE">
        <w:t xml:space="preserve"> </w:t>
      </w:r>
      <w:r w:rsidR="00A121D4" w:rsidRPr="003201FE">
        <w:rPr>
          <w:cs/>
        </w:rPr>
        <w:fldChar w:fldCharType="begin"/>
      </w:r>
      <w:r w:rsidR="00A121D4" w:rsidRPr="003201FE">
        <w:instrText xml:space="preserve"> REF R3 \n \h </w:instrText>
      </w:r>
      <w:r w:rsidR="00A121D4" w:rsidRPr="003201FE">
        <w:rPr>
          <w:cs/>
        </w:rPr>
      </w:r>
      <w:r w:rsidR="00A121D4" w:rsidRPr="003201FE">
        <w:rPr>
          <w:cs/>
        </w:rPr>
        <w:fldChar w:fldCharType="separate"/>
      </w:r>
      <w:r w:rsidR="00A121D4" w:rsidRPr="003201FE">
        <w:rPr>
          <w:cs/>
        </w:rPr>
        <w:t>‎</w:t>
      </w:r>
      <w:r w:rsidR="00A121D4" w:rsidRPr="003201FE">
        <w:t>[3]</w:t>
      </w:r>
      <w:r w:rsidR="00A121D4" w:rsidRPr="003201FE">
        <w:rPr>
          <w:cs/>
        </w:rPr>
        <w:fldChar w:fldCharType="end"/>
      </w:r>
      <w:r w:rsidR="00A121D4" w:rsidRPr="003201FE">
        <w:rPr>
          <w:rFonts w:hint="cs"/>
        </w:rPr>
        <w:t>.</w:t>
      </w:r>
      <w:r w:rsidR="00C63C2E" w:rsidRPr="003201FE">
        <w:t xml:space="preserve">  </w:t>
      </w:r>
      <w:r w:rsidR="005147F2" w:rsidRPr="003201FE">
        <w:fldChar w:fldCharType="begin"/>
      </w:r>
      <w:r w:rsidR="005147F2" w:rsidRPr="003201FE">
        <w:instrText xml:space="preserve"> REF _Ref521532642 \h </w:instrText>
      </w:r>
      <w:r w:rsidR="005147F2" w:rsidRPr="003201FE">
        <w:fldChar w:fldCharType="separate"/>
      </w:r>
      <w:r w:rsidR="005147F2" w:rsidRPr="003201FE">
        <w:rPr>
          <w:rFonts w:asciiTheme="minorBidi" w:hAnsiTheme="minorBidi" w:cstheme="minorBidi"/>
        </w:rPr>
        <w:t xml:space="preserve">Table </w:t>
      </w:r>
      <w:r w:rsidR="005147F2" w:rsidRPr="003201FE">
        <w:rPr>
          <w:rFonts w:asciiTheme="minorBidi" w:hAnsiTheme="minorBidi" w:cstheme="minorBidi"/>
          <w:noProof/>
        </w:rPr>
        <w:t>3</w:t>
      </w:r>
      <w:r w:rsidR="005147F2" w:rsidRPr="003201FE">
        <w:fldChar w:fldCharType="end"/>
      </w:r>
      <w:r w:rsidR="009E4077" w:rsidRPr="003201FE">
        <w:t xml:space="preserve"> shows NB-IoT bands</w:t>
      </w:r>
      <w:r w:rsidR="009E4077" w:rsidRPr="003201FE">
        <w:rPr>
          <w:lang w:val="en-US"/>
        </w:rPr>
        <w:t xml:space="preserve"> </w:t>
      </w:r>
      <w:r w:rsidR="007D7FB1" w:rsidRPr="003201FE">
        <w:rPr>
          <w:lang w:val="en-US"/>
        </w:rPr>
        <w:fldChar w:fldCharType="begin"/>
      </w:r>
      <w:r w:rsidR="007D7FB1" w:rsidRPr="003201FE">
        <w:rPr>
          <w:lang w:val="en-US"/>
        </w:rPr>
        <w:instrText xml:space="preserve"> REF R2 \n \h </w:instrText>
      </w:r>
      <w:r w:rsidR="007D7FB1" w:rsidRPr="003201FE">
        <w:rPr>
          <w:lang w:val="en-US"/>
        </w:rPr>
      </w:r>
      <w:r w:rsidR="007D7FB1" w:rsidRPr="003201FE">
        <w:rPr>
          <w:lang w:val="en-US"/>
        </w:rPr>
        <w:fldChar w:fldCharType="separate"/>
      </w:r>
      <w:r w:rsidR="007D7FB1" w:rsidRPr="003201FE">
        <w:rPr>
          <w:cs/>
          <w:lang w:val="en-US"/>
        </w:rPr>
        <w:t>‎</w:t>
      </w:r>
      <w:r w:rsidR="007D7FB1" w:rsidRPr="003201FE">
        <w:rPr>
          <w:lang w:val="en-US"/>
        </w:rPr>
        <w:t>[2]</w:t>
      </w:r>
      <w:r w:rsidR="007D7FB1" w:rsidRPr="003201FE">
        <w:rPr>
          <w:lang w:val="en-US"/>
        </w:rPr>
        <w:fldChar w:fldCharType="end"/>
      </w:r>
      <w:r w:rsidR="009E4077" w:rsidRPr="003201FE">
        <w:t xml:space="preserve">, and </w:t>
      </w:r>
      <w:r w:rsidR="005147F2" w:rsidRPr="003201FE">
        <w:fldChar w:fldCharType="begin"/>
      </w:r>
      <w:r w:rsidR="005147F2" w:rsidRPr="003201FE">
        <w:instrText xml:space="preserve"> REF _Ref521532658 \h </w:instrText>
      </w:r>
      <w:r w:rsidR="005147F2" w:rsidRPr="003201FE">
        <w:fldChar w:fldCharType="separate"/>
      </w:r>
      <w:r w:rsidR="005147F2" w:rsidRPr="003201FE">
        <w:rPr>
          <w:rFonts w:cs="Arial"/>
        </w:rPr>
        <w:t xml:space="preserve">Table </w:t>
      </w:r>
      <w:r w:rsidR="005147F2" w:rsidRPr="003201FE">
        <w:rPr>
          <w:rFonts w:cs="Arial"/>
          <w:noProof/>
        </w:rPr>
        <w:t>4</w:t>
      </w:r>
      <w:r w:rsidR="005147F2" w:rsidRPr="003201FE">
        <w:fldChar w:fldCharType="end"/>
      </w:r>
      <w:r w:rsidR="009E4077" w:rsidRPr="003201FE">
        <w:t xml:space="preserve"> lists the frequency bands used by both NR and NB-IoT</w:t>
      </w:r>
      <w:r w:rsidR="00C63C2E" w:rsidRPr="003201FE">
        <w:t>.</w:t>
      </w:r>
      <w:r w:rsidR="00C844D3" w:rsidRPr="003201FE">
        <w:t xml:space="preserve"> In this case, the </w:t>
      </w:r>
      <w:r w:rsidR="00876797" w:rsidRPr="003201FE">
        <w:t xml:space="preserve">NR </w:t>
      </w:r>
      <w:r w:rsidR="00C844D3" w:rsidRPr="003201FE">
        <w:t>system bandwidths that can</w:t>
      </w:r>
      <w:r w:rsidR="00876797" w:rsidRPr="003201FE">
        <w:t xml:space="preserve"> also</w:t>
      </w:r>
      <w:r w:rsidR="00C844D3" w:rsidRPr="003201FE">
        <w:t xml:space="preserve"> be used by NB-IoT are: 5, 10, 15, 20, 25, 30, and 40 [MHz]. </w:t>
      </w:r>
    </w:p>
    <w:p w14:paraId="60743F02" w14:textId="2644221C" w:rsidR="00BD20BC" w:rsidRPr="00D9094A" w:rsidRDefault="0072070E" w:rsidP="00BD20BC">
      <w:pPr>
        <w:pStyle w:val="BodyText"/>
      </w:pPr>
      <w:r w:rsidRPr="003201FE">
        <w:fldChar w:fldCharType="begin"/>
      </w:r>
      <w:r w:rsidRPr="003201FE">
        <w:instrText xml:space="preserve"> REF _Ref521532601 \h </w:instrText>
      </w:r>
      <w:r w:rsidRPr="003201FE">
        <w:fldChar w:fldCharType="separate"/>
      </w:r>
      <w:r w:rsidRPr="003201FE">
        <w:rPr>
          <w:rFonts w:asciiTheme="minorBidi" w:hAnsiTheme="minorBidi" w:cstheme="minorBidi"/>
        </w:rPr>
        <w:t xml:space="preserve">Table </w:t>
      </w:r>
      <w:r w:rsidRPr="003201FE">
        <w:rPr>
          <w:rFonts w:asciiTheme="minorBidi" w:hAnsiTheme="minorBidi" w:cstheme="minorBidi"/>
          <w:noProof/>
        </w:rPr>
        <w:t>1</w:t>
      </w:r>
      <w:r w:rsidRPr="003201FE">
        <w:fldChar w:fldCharType="end"/>
      </w:r>
      <w:r w:rsidRPr="003201FE">
        <w:t xml:space="preserve"> and </w:t>
      </w:r>
      <w:r w:rsidRPr="003201FE">
        <w:fldChar w:fldCharType="begin"/>
      </w:r>
      <w:r w:rsidRPr="003201FE">
        <w:instrText xml:space="preserve"> REF _Ref521532625 \h </w:instrText>
      </w:r>
      <w:r w:rsidRPr="003201FE">
        <w:fldChar w:fldCharType="separate"/>
      </w:r>
      <w:r w:rsidRPr="003201FE">
        <w:rPr>
          <w:rFonts w:asciiTheme="minorBidi" w:hAnsiTheme="minorBidi" w:cstheme="minorBidi"/>
        </w:rPr>
        <w:t xml:space="preserve">Table </w:t>
      </w:r>
      <w:r w:rsidRPr="003201FE">
        <w:rPr>
          <w:rFonts w:asciiTheme="minorBidi" w:hAnsiTheme="minorBidi" w:cstheme="minorBidi"/>
          <w:noProof/>
        </w:rPr>
        <w:t>2</w:t>
      </w:r>
      <w:r w:rsidRPr="003201FE">
        <w:fldChar w:fldCharType="end"/>
      </w:r>
      <w:r w:rsidRPr="003201FE">
        <w:t>,</w:t>
      </w:r>
      <w:r w:rsidR="00C63C2E" w:rsidRPr="003201FE">
        <w:t xml:space="preserve"> </w:t>
      </w:r>
      <w:r w:rsidRPr="003201FE">
        <w:t xml:space="preserve">we </w:t>
      </w:r>
      <w:r w:rsidR="00C63C2E" w:rsidRPr="003201FE">
        <w:t xml:space="preserve">also list the channel </w:t>
      </w:r>
      <w:proofErr w:type="spellStart"/>
      <w:r w:rsidR="00C63C2E" w:rsidRPr="003201FE">
        <w:t>rasters</w:t>
      </w:r>
      <w:proofErr w:type="spellEnd"/>
      <w:r w:rsidR="00C63C2E" w:rsidRPr="003201FE">
        <w:t xml:space="preserve"> that represent steps and frequencies that can be used by a UE to determine the RF channel positions in the uplink and downlink. </w:t>
      </w:r>
      <w:r w:rsidR="00BD20BC" w:rsidRPr="003201FE">
        <w:t>The channel raster of NR depends on the frequency band.</w:t>
      </w:r>
      <w:r w:rsidR="001D1764" w:rsidRPr="003201FE">
        <w:t xml:space="preserve"> </w:t>
      </w:r>
      <w:r w:rsidR="001D1764" w:rsidRPr="00D9094A">
        <w:t xml:space="preserve">From </w:t>
      </w:r>
      <w:r w:rsidR="001D1764" w:rsidRPr="00D9094A">
        <w:fldChar w:fldCharType="begin"/>
      </w:r>
      <w:r w:rsidR="001D1764" w:rsidRPr="00D9094A">
        <w:instrText xml:space="preserve"> REF _Ref521532658 \h </w:instrText>
      </w:r>
      <w:r w:rsidR="001D1764" w:rsidRPr="00D9094A">
        <w:fldChar w:fldCharType="separate"/>
      </w:r>
      <w:r w:rsidR="001D1764" w:rsidRPr="003201FE">
        <w:rPr>
          <w:rFonts w:cs="Arial"/>
        </w:rPr>
        <w:t xml:space="preserve">Table </w:t>
      </w:r>
      <w:r w:rsidR="001D1764" w:rsidRPr="003201FE">
        <w:rPr>
          <w:rFonts w:cs="Arial"/>
          <w:noProof/>
        </w:rPr>
        <w:t>4</w:t>
      </w:r>
      <w:r w:rsidR="001D1764" w:rsidRPr="00D9094A">
        <w:fldChar w:fldCharType="end"/>
      </w:r>
      <w:r w:rsidR="001D1764" w:rsidRPr="00D9094A">
        <w:t xml:space="preserve"> that shows the common frequency bands for NR and NB-IoT, </w:t>
      </w:r>
      <w:proofErr w:type="gramStart"/>
      <w:r w:rsidR="001D1764" w:rsidRPr="00D9094A">
        <w:t>it is clear that FR</w:t>
      </w:r>
      <w:proofErr w:type="gramEnd"/>
      <w:r w:rsidR="001D1764" w:rsidRPr="00D9094A">
        <w:t xml:space="preserve"> 2 is not defined for NB-IoT</w:t>
      </w:r>
      <w:r w:rsidR="008A4AD0">
        <w:t>.</w:t>
      </w:r>
    </w:p>
    <w:p w14:paraId="09DB42E3" w14:textId="1B1D034F" w:rsidR="00566F29" w:rsidRPr="003201FE" w:rsidRDefault="00566F29" w:rsidP="00BD20BC">
      <w:pPr>
        <w:pStyle w:val="BodyText"/>
      </w:pPr>
      <w:r w:rsidRPr="003201FE">
        <w:t xml:space="preserve">It should be noted that, </w:t>
      </w:r>
      <w:r w:rsidRPr="00D9094A">
        <w:t xml:space="preserve">using guard band (GB) </w:t>
      </w:r>
      <w:r w:rsidR="008A4AD0">
        <w:t>operation</w:t>
      </w:r>
      <w:r w:rsidRPr="00D9094A">
        <w:t xml:space="preserve"> mode for NB-IoT while placing NB-IoT inside NR bands (i.e., </w:t>
      </w:r>
      <w:proofErr w:type="spellStart"/>
      <w:r w:rsidRPr="00D9094A">
        <w:t>inband</w:t>
      </w:r>
      <w:proofErr w:type="spellEnd"/>
      <w:r w:rsidRPr="00D9094A">
        <w:t>) provides flexibility since there is no dependency on LTE reequipments.</w:t>
      </w:r>
    </w:p>
    <w:p w14:paraId="4828D548" w14:textId="131B0D8D" w:rsidR="00C63C2E" w:rsidRPr="003201FE" w:rsidRDefault="00C63C2E" w:rsidP="00933E02">
      <w:pPr>
        <w:jc w:val="both"/>
        <w:rPr>
          <w:rFonts w:ascii="Arial" w:hAnsi="Arial"/>
          <w:lang w:eastAsia="zh-CN"/>
        </w:rPr>
      </w:pPr>
      <w:r w:rsidRPr="003201FE">
        <w:rPr>
          <w:rFonts w:ascii="Arial" w:hAnsi="Arial"/>
          <w:lang w:eastAsia="zh-CN"/>
        </w:rPr>
        <w:t xml:space="preserve">An </w:t>
      </w:r>
      <w:r w:rsidR="008E24F9" w:rsidRPr="003201FE">
        <w:rPr>
          <w:rFonts w:ascii="Arial" w:hAnsi="Arial"/>
          <w:lang w:eastAsia="zh-CN"/>
        </w:rPr>
        <w:t>NB-IoT</w:t>
      </w:r>
      <w:r w:rsidRPr="003201FE">
        <w:rPr>
          <w:rFonts w:ascii="Arial" w:hAnsi="Arial"/>
          <w:lang w:eastAsia="zh-CN"/>
        </w:rPr>
        <w:t xml:space="preserve"> UE searches for </w:t>
      </w:r>
      <w:r w:rsidR="008E24F9" w:rsidRPr="003201FE">
        <w:rPr>
          <w:rFonts w:ascii="Arial" w:hAnsi="Arial"/>
          <w:lang w:eastAsia="zh-CN"/>
        </w:rPr>
        <w:t>NB-IoT</w:t>
      </w:r>
      <w:r w:rsidRPr="003201FE">
        <w:rPr>
          <w:rFonts w:ascii="Arial" w:hAnsi="Arial"/>
          <w:lang w:eastAsia="zh-CN"/>
        </w:rPr>
        <w:t xml:space="preserve"> carriers on a 100 kHz channel raster and, thus, a feasible centre frequency for UE can be expressed as 100*m, with m being an integer number. As we can see from Table 4, except for band 41, channel raster for bands which are common for NR and </w:t>
      </w:r>
      <w:r w:rsidR="008E24F9" w:rsidRPr="003201FE">
        <w:rPr>
          <w:rFonts w:ascii="Arial" w:hAnsi="Arial"/>
          <w:lang w:eastAsia="zh-CN"/>
        </w:rPr>
        <w:t>NB-IoT</w:t>
      </w:r>
      <w:r w:rsidRPr="003201FE">
        <w:rPr>
          <w:rFonts w:ascii="Arial" w:hAnsi="Arial"/>
          <w:lang w:eastAsia="zh-CN"/>
        </w:rPr>
        <w:t xml:space="preserve"> is 100 kHz. We note that, while NR and </w:t>
      </w:r>
      <w:r w:rsidR="00AA7DAE" w:rsidRPr="003201FE">
        <w:rPr>
          <w:rFonts w:ascii="Arial" w:hAnsi="Arial"/>
          <w:lang w:eastAsia="zh-CN"/>
        </w:rPr>
        <w:t>NB-IoT</w:t>
      </w:r>
      <w:r w:rsidRPr="003201FE">
        <w:rPr>
          <w:rFonts w:ascii="Arial" w:hAnsi="Arial"/>
          <w:lang w:eastAsia="zh-CN"/>
        </w:rPr>
        <w:t xml:space="preserve"> have different </w:t>
      </w:r>
      <w:proofErr w:type="spellStart"/>
      <w:r w:rsidRPr="003201FE">
        <w:rPr>
          <w:rFonts w:ascii="Arial" w:hAnsi="Arial"/>
          <w:lang w:eastAsia="zh-CN"/>
        </w:rPr>
        <w:t>rasters</w:t>
      </w:r>
      <w:proofErr w:type="spellEnd"/>
      <w:r w:rsidRPr="003201FE">
        <w:rPr>
          <w:rFonts w:ascii="Arial" w:hAnsi="Arial"/>
          <w:lang w:eastAsia="zh-CN"/>
        </w:rPr>
        <w:t xml:space="preserve"> in band 41, it is </w:t>
      </w:r>
      <w:r w:rsidR="00CB57CC" w:rsidRPr="003201FE">
        <w:rPr>
          <w:rFonts w:ascii="Arial" w:hAnsi="Arial"/>
          <w:lang w:eastAsia="zh-CN"/>
        </w:rPr>
        <w:t xml:space="preserve">still </w:t>
      </w:r>
      <w:r w:rsidRPr="003201FE">
        <w:rPr>
          <w:rFonts w:ascii="Arial" w:hAnsi="Arial"/>
          <w:lang w:eastAsia="zh-CN"/>
        </w:rPr>
        <w:t xml:space="preserve">possible to have aligned </w:t>
      </w:r>
      <w:proofErr w:type="spellStart"/>
      <w:r w:rsidRPr="003201FE">
        <w:rPr>
          <w:rFonts w:ascii="Arial" w:hAnsi="Arial"/>
          <w:lang w:eastAsia="zh-CN"/>
        </w:rPr>
        <w:t>rasters</w:t>
      </w:r>
      <w:proofErr w:type="spellEnd"/>
      <w:r w:rsidRPr="003201FE">
        <w:rPr>
          <w:rFonts w:ascii="Arial" w:hAnsi="Arial"/>
          <w:lang w:eastAsia="zh-CN"/>
        </w:rPr>
        <w:t xml:space="preserve">. For instance, </w:t>
      </w:r>
      <w:proofErr w:type="gramStart"/>
      <w:r w:rsidRPr="003201FE">
        <w:rPr>
          <w:rFonts w:ascii="Arial" w:hAnsi="Arial"/>
          <w:lang w:eastAsia="zh-CN"/>
        </w:rPr>
        <w:t>considering the fact that</w:t>
      </w:r>
      <w:proofErr w:type="gramEnd"/>
      <w:r w:rsidRPr="003201FE">
        <w:rPr>
          <w:rFonts w:ascii="Arial" w:hAnsi="Arial"/>
          <w:lang w:eastAsia="zh-CN"/>
        </w:rPr>
        <w:t xml:space="preserve"> 20*15=3*100, the 20th point on the NR raster grid collocates with the 3rd point of the </w:t>
      </w:r>
      <w:r w:rsidR="008E24F9" w:rsidRPr="003201FE">
        <w:rPr>
          <w:rFonts w:ascii="Arial" w:hAnsi="Arial"/>
          <w:lang w:eastAsia="zh-CN"/>
        </w:rPr>
        <w:t>NB-IoT</w:t>
      </w:r>
      <w:r w:rsidRPr="003201FE">
        <w:rPr>
          <w:rFonts w:ascii="Arial" w:hAnsi="Arial"/>
          <w:lang w:eastAsia="zh-CN"/>
        </w:rPr>
        <w:t xml:space="preserve"> raster grid. </w:t>
      </w:r>
    </w:p>
    <w:p w14:paraId="313F92A2" w14:textId="77777777" w:rsidR="001A219D" w:rsidRPr="003201FE" w:rsidRDefault="001A219D" w:rsidP="001A219D">
      <w:pPr>
        <w:pStyle w:val="Caption"/>
        <w:keepNext/>
        <w:jc w:val="center"/>
        <w:rPr>
          <w:rFonts w:asciiTheme="minorBidi" w:hAnsiTheme="minorBidi" w:cstheme="minorBidi"/>
        </w:rPr>
      </w:pPr>
      <w:bookmarkStart w:id="4" w:name="_Ref521532601"/>
      <w:r w:rsidRPr="003201FE">
        <w:rPr>
          <w:rFonts w:asciiTheme="minorBidi" w:hAnsiTheme="minorBidi" w:cstheme="minorBidi"/>
        </w:rPr>
        <w:lastRenderedPageBreak/>
        <w:t xml:space="preserve">Table </w:t>
      </w:r>
      <w:r w:rsidRPr="00D9094A">
        <w:rPr>
          <w:rFonts w:asciiTheme="minorBidi" w:hAnsiTheme="minorBidi" w:cstheme="minorBidi"/>
        </w:rPr>
        <w:fldChar w:fldCharType="begin"/>
      </w:r>
      <w:r w:rsidRPr="003201FE">
        <w:rPr>
          <w:rFonts w:asciiTheme="minorBidi" w:hAnsiTheme="minorBidi" w:cstheme="minorBidi"/>
        </w:rPr>
        <w:instrText xml:space="preserve"> SEQ Table \* ARABIC </w:instrText>
      </w:r>
      <w:r w:rsidRPr="00D9094A">
        <w:rPr>
          <w:rFonts w:asciiTheme="minorBidi" w:hAnsiTheme="minorBidi" w:cstheme="minorBidi"/>
        </w:rPr>
        <w:fldChar w:fldCharType="separate"/>
      </w:r>
      <w:r w:rsidRPr="003201FE">
        <w:rPr>
          <w:rFonts w:asciiTheme="minorBidi" w:hAnsiTheme="minorBidi" w:cstheme="minorBidi"/>
          <w:noProof/>
        </w:rPr>
        <w:t>1</w:t>
      </w:r>
      <w:r w:rsidRPr="00D9094A">
        <w:rPr>
          <w:rFonts w:asciiTheme="minorBidi" w:hAnsiTheme="minorBidi" w:cstheme="minorBidi"/>
        </w:rPr>
        <w:fldChar w:fldCharType="end"/>
      </w:r>
      <w:bookmarkEnd w:id="4"/>
      <w:r w:rsidRPr="003201FE">
        <w:rPr>
          <w:rFonts w:asciiTheme="minorBidi" w:hAnsiTheme="minorBidi" w:cstheme="minorBidi"/>
          <w:lang w:val="en-US"/>
        </w:rPr>
        <w:t>: NR frequency bands in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389"/>
        <w:gridCol w:w="2539"/>
        <w:gridCol w:w="1304"/>
        <w:gridCol w:w="1161"/>
      </w:tblGrid>
      <w:tr w:rsidR="001A219D" w:rsidRPr="003201FE" w14:paraId="0C695171" w14:textId="77777777" w:rsidTr="00433B73">
        <w:trPr>
          <w:trHeight w:val="845"/>
          <w:jc w:val="center"/>
        </w:trPr>
        <w:tc>
          <w:tcPr>
            <w:tcW w:w="2236" w:type="dxa"/>
          </w:tcPr>
          <w:p w14:paraId="6EE91B67" w14:textId="77777777" w:rsidR="001A219D" w:rsidRPr="003201FE" w:rsidRDefault="001A219D" w:rsidP="00433B73">
            <w:pPr>
              <w:pStyle w:val="TAH"/>
              <w:rPr>
                <w:rFonts w:cs="Arial"/>
                <w:sz w:val="20"/>
                <w:szCs w:val="22"/>
              </w:rPr>
            </w:pPr>
            <w:r w:rsidRPr="003201FE">
              <w:rPr>
                <w:rFonts w:cs="Arial"/>
                <w:sz w:val="20"/>
                <w:szCs w:val="22"/>
              </w:rPr>
              <w:t>NR operating band</w:t>
            </w:r>
          </w:p>
        </w:tc>
        <w:tc>
          <w:tcPr>
            <w:tcW w:w="2389" w:type="dxa"/>
            <w:shd w:val="clear" w:color="auto" w:fill="auto"/>
          </w:tcPr>
          <w:p w14:paraId="7FCD345A" w14:textId="77777777" w:rsidR="001A219D" w:rsidRPr="003201FE" w:rsidRDefault="001A219D" w:rsidP="00433B73">
            <w:pPr>
              <w:pStyle w:val="TAH"/>
              <w:rPr>
                <w:rFonts w:cs="Arial"/>
                <w:sz w:val="20"/>
                <w:szCs w:val="22"/>
              </w:rPr>
            </w:pPr>
            <w:r w:rsidRPr="003201FE">
              <w:rPr>
                <w:rFonts w:cs="Arial"/>
                <w:sz w:val="20"/>
                <w:szCs w:val="22"/>
              </w:rPr>
              <w:t xml:space="preserve">Uplink (UL) </w:t>
            </w:r>
            <w:r w:rsidRPr="003201FE">
              <w:rPr>
                <w:rFonts w:cs="Arial"/>
                <w:i/>
                <w:sz w:val="20"/>
                <w:szCs w:val="22"/>
              </w:rPr>
              <w:t>operating band</w:t>
            </w:r>
            <w:r w:rsidRPr="003201FE">
              <w:rPr>
                <w:rFonts w:cs="Arial"/>
                <w:sz w:val="20"/>
                <w:szCs w:val="22"/>
              </w:rPr>
              <w:br/>
              <w:t>BS receive / UE transmit</w:t>
            </w:r>
          </w:p>
          <w:p w14:paraId="7E5E5D4C" w14:textId="77777777" w:rsidR="001A219D" w:rsidRPr="003201FE" w:rsidRDefault="001A219D" w:rsidP="00433B73">
            <w:pPr>
              <w:pStyle w:val="TAH"/>
              <w:rPr>
                <w:rFonts w:cs="Arial"/>
                <w:sz w:val="20"/>
                <w:szCs w:val="22"/>
              </w:rPr>
            </w:pPr>
            <w:proofErr w:type="spellStart"/>
            <w:r w:rsidRPr="003201FE">
              <w:rPr>
                <w:rFonts w:cs="Arial"/>
                <w:sz w:val="20"/>
                <w:szCs w:val="22"/>
              </w:rPr>
              <w:t>F</w:t>
            </w:r>
            <w:r w:rsidRPr="003201FE">
              <w:rPr>
                <w:rFonts w:cs="Arial"/>
                <w:sz w:val="20"/>
                <w:szCs w:val="22"/>
                <w:vertAlign w:val="subscript"/>
              </w:rPr>
              <w:t>UL_low</w:t>
            </w:r>
            <w:proofErr w:type="spellEnd"/>
            <w:r w:rsidRPr="003201FE">
              <w:rPr>
                <w:rFonts w:cs="Arial"/>
                <w:sz w:val="20"/>
                <w:szCs w:val="22"/>
              </w:rPr>
              <w:t xml:space="preserve">   –  </w:t>
            </w:r>
            <w:proofErr w:type="spellStart"/>
            <w:r w:rsidRPr="003201FE">
              <w:rPr>
                <w:rFonts w:cs="Arial"/>
                <w:sz w:val="20"/>
                <w:szCs w:val="22"/>
              </w:rPr>
              <w:t>F</w:t>
            </w:r>
            <w:r w:rsidRPr="003201FE">
              <w:rPr>
                <w:rFonts w:cs="Arial"/>
                <w:sz w:val="20"/>
                <w:szCs w:val="22"/>
                <w:vertAlign w:val="subscript"/>
              </w:rPr>
              <w:t>UL_high</w:t>
            </w:r>
            <w:proofErr w:type="spellEnd"/>
          </w:p>
        </w:tc>
        <w:tc>
          <w:tcPr>
            <w:tcW w:w="2539" w:type="dxa"/>
            <w:shd w:val="clear" w:color="auto" w:fill="auto"/>
          </w:tcPr>
          <w:p w14:paraId="052E2F83" w14:textId="77777777" w:rsidR="001A219D" w:rsidRPr="003201FE" w:rsidRDefault="001A219D" w:rsidP="00433B73">
            <w:pPr>
              <w:pStyle w:val="TAH"/>
              <w:rPr>
                <w:rFonts w:cs="Arial"/>
                <w:sz w:val="20"/>
                <w:szCs w:val="22"/>
              </w:rPr>
            </w:pPr>
            <w:r w:rsidRPr="003201FE">
              <w:rPr>
                <w:rFonts w:cs="Arial"/>
                <w:sz w:val="20"/>
                <w:szCs w:val="22"/>
              </w:rPr>
              <w:t xml:space="preserve">Downlink (DL) </w:t>
            </w:r>
            <w:r w:rsidRPr="003201FE">
              <w:rPr>
                <w:rFonts w:cs="Arial"/>
                <w:i/>
                <w:sz w:val="20"/>
                <w:szCs w:val="22"/>
              </w:rPr>
              <w:t>operating band</w:t>
            </w:r>
            <w:r w:rsidRPr="003201FE">
              <w:rPr>
                <w:rFonts w:cs="Arial"/>
                <w:sz w:val="20"/>
                <w:szCs w:val="22"/>
              </w:rPr>
              <w:br/>
              <w:t>BS transmit / UE receive</w:t>
            </w:r>
          </w:p>
          <w:p w14:paraId="57E174A7" w14:textId="77777777" w:rsidR="001A219D" w:rsidRPr="003201FE" w:rsidRDefault="001A219D" w:rsidP="00433B73">
            <w:pPr>
              <w:pStyle w:val="TAH"/>
              <w:rPr>
                <w:rFonts w:cs="Arial"/>
                <w:sz w:val="20"/>
                <w:szCs w:val="22"/>
              </w:rPr>
            </w:pPr>
            <w:proofErr w:type="spellStart"/>
            <w:r w:rsidRPr="003201FE">
              <w:rPr>
                <w:rFonts w:cs="Arial"/>
                <w:sz w:val="20"/>
                <w:szCs w:val="22"/>
              </w:rPr>
              <w:t>F</w:t>
            </w:r>
            <w:r w:rsidRPr="003201FE">
              <w:rPr>
                <w:rFonts w:cs="Arial"/>
                <w:sz w:val="20"/>
                <w:szCs w:val="22"/>
                <w:vertAlign w:val="subscript"/>
              </w:rPr>
              <w:t>DL_low</w:t>
            </w:r>
            <w:proofErr w:type="spellEnd"/>
            <w:r w:rsidRPr="003201FE">
              <w:rPr>
                <w:rFonts w:cs="Arial"/>
                <w:sz w:val="20"/>
                <w:szCs w:val="22"/>
              </w:rPr>
              <w:t xml:space="preserve">   –  </w:t>
            </w:r>
            <w:proofErr w:type="spellStart"/>
            <w:r w:rsidRPr="003201FE">
              <w:rPr>
                <w:rFonts w:cs="Arial"/>
                <w:sz w:val="20"/>
                <w:szCs w:val="22"/>
              </w:rPr>
              <w:t>F</w:t>
            </w:r>
            <w:r w:rsidRPr="003201FE">
              <w:rPr>
                <w:rFonts w:cs="Arial"/>
                <w:sz w:val="20"/>
                <w:szCs w:val="22"/>
                <w:vertAlign w:val="subscript"/>
              </w:rPr>
              <w:t>DL_high</w:t>
            </w:r>
            <w:proofErr w:type="spellEnd"/>
          </w:p>
        </w:tc>
        <w:tc>
          <w:tcPr>
            <w:tcW w:w="1304" w:type="dxa"/>
            <w:shd w:val="clear" w:color="auto" w:fill="auto"/>
          </w:tcPr>
          <w:p w14:paraId="7F45101E" w14:textId="77777777" w:rsidR="001A219D" w:rsidRPr="003201FE" w:rsidRDefault="001A219D" w:rsidP="00433B73">
            <w:pPr>
              <w:pStyle w:val="TAH"/>
              <w:rPr>
                <w:rFonts w:cs="Arial"/>
                <w:sz w:val="20"/>
                <w:szCs w:val="22"/>
              </w:rPr>
            </w:pPr>
            <w:r w:rsidRPr="003201FE">
              <w:rPr>
                <w:rFonts w:cs="Arial"/>
                <w:sz w:val="20"/>
                <w:szCs w:val="22"/>
              </w:rPr>
              <w:t>Duplex Mode</w:t>
            </w:r>
          </w:p>
        </w:tc>
        <w:tc>
          <w:tcPr>
            <w:tcW w:w="1161" w:type="dxa"/>
          </w:tcPr>
          <w:p w14:paraId="17884CDB" w14:textId="77777777" w:rsidR="001A219D" w:rsidRPr="003201FE" w:rsidRDefault="001A219D" w:rsidP="00433B73">
            <w:pPr>
              <w:pStyle w:val="TAH"/>
              <w:rPr>
                <w:rFonts w:cs="Arial"/>
                <w:sz w:val="20"/>
                <w:szCs w:val="22"/>
                <w:lang w:val="en-US"/>
              </w:rPr>
            </w:pPr>
            <w:r w:rsidRPr="003201FE">
              <w:rPr>
                <w:rFonts w:cs="Arial"/>
                <w:sz w:val="20"/>
                <w:szCs w:val="22"/>
                <w:lang w:val="en-US"/>
              </w:rPr>
              <w:t>Raster</w:t>
            </w:r>
          </w:p>
          <w:p w14:paraId="62F92E12" w14:textId="77777777" w:rsidR="001A219D" w:rsidRPr="003201FE" w:rsidRDefault="001A219D" w:rsidP="00433B73">
            <w:pPr>
              <w:pStyle w:val="TAH"/>
              <w:rPr>
                <w:rFonts w:cs="Arial"/>
                <w:sz w:val="20"/>
                <w:szCs w:val="22"/>
                <w:lang w:val="en-US"/>
              </w:rPr>
            </w:pPr>
            <w:r w:rsidRPr="003201FE">
              <w:rPr>
                <w:rFonts w:cs="Arial"/>
                <w:sz w:val="20"/>
                <w:szCs w:val="22"/>
                <w:lang w:val="en-US"/>
              </w:rPr>
              <w:t>[kHz]</w:t>
            </w:r>
          </w:p>
        </w:tc>
      </w:tr>
      <w:tr w:rsidR="001A219D" w:rsidRPr="003201FE" w14:paraId="53B932C3" w14:textId="77777777" w:rsidTr="00433B73">
        <w:trPr>
          <w:trHeight w:val="248"/>
          <w:jc w:val="center"/>
        </w:trPr>
        <w:tc>
          <w:tcPr>
            <w:tcW w:w="2236" w:type="dxa"/>
          </w:tcPr>
          <w:p w14:paraId="3F661AEA" w14:textId="576738F6" w:rsidR="001A219D" w:rsidRPr="003201FE" w:rsidRDefault="00D61801" w:rsidP="00433B73">
            <w:pPr>
              <w:pStyle w:val="TAC"/>
              <w:rPr>
                <w:rFonts w:cs="Arial"/>
                <w:sz w:val="20"/>
                <w:szCs w:val="22"/>
              </w:rPr>
            </w:pPr>
            <w:r w:rsidRPr="003201FE">
              <w:rPr>
                <w:rFonts w:cs="Arial"/>
                <w:sz w:val="20"/>
                <w:szCs w:val="22"/>
                <w:lang w:val="en-US"/>
              </w:rPr>
              <w:t>n</w:t>
            </w:r>
            <w:r w:rsidR="001A219D" w:rsidRPr="003201FE">
              <w:rPr>
                <w:rFonts w:cs="Arial"/>
                <w:sz w:val="20"/>
                <w:szCs w:val="22"/>
              </w:rPr>
              <w:t>1</w:t>
            </w:r>
          </w:p>
        </w:tc>
        <w:tc>
          <w:tcPr>
            <w:tcW w:w="2389" w:type="dxa"/>
            <w:shd w:val="clear" w:color="auto" w:fill="auto"/>
          </w:tcPr>
          <w:p w14:paraId="4B236C0F" w14:textId="77777777" w:rsidR="001A219D" w:rsidRPr="003201FE" w:rsidRDefault="001A219D" w:rsidP="00433B73">
            <w:pPr>
              <w:pStyle w:val="TAC"/>
              <w:rPr>
                <w:rFonts w:cs="Arial"/>
                <w:sz w:val="20"/>
                <w:szCs w:val="22"/>
              </w:rPr>
            </w:pPr>
            <w:r w:rsidRPr="003201FE">
              <w:rPr>
                <w:rFonts w:cs="Arial"/>
                <w:sz w:val="20"/>
                <w:szCs w:val="22"/>
              </w:rPr>
              <w:t>1920 MHz – 1980 MHz</w:t>
            </w:r>
          </w:p>
        </w:tc>
        <w:tc>
          <w:tcPr>
            <w:tcW w:w="2539" w:type="dxa"/>
            <w:shd w:val="clear" w:color="auto" w:fill="auto"/>
          </w:tcPr>
          <w:p w14:paraId="28F54841" w14:textId="77777777" w:rsidR="001A219D" w:rsidRPr="003201FE" w:rsidRDefault="001A219D" w:rsidP="00433B73">
            <w:pPr>
              <w:pStyle w:val="TAC"/>
              <w:rPr>
                <w:rFonts w:cs="Arial"/>
                <w:sz w:val="20"/>
                <w:szCs w:val="22"/>
              </w:rPr>
            </w:pPr>
            <w:r w:rsidRPr="003201FE">
              <w:rPr>
                <w:rFonts w:cs="Arial"/>
                <w:sz w:val="20"/>
                <w:szCs w:val="22"/>
              </w:rPr>
              <w:t>2110 MHz – 2170 MHz</w:t>
            </w:r>
          </w:p>
        </w:tc>
        <w:tc>
          <w:tcPr>
            <w:tcW w:w="1304" w:type="dxa"/>
            <w:shd w:val="clear" w:color="auto" w:fill="auto"/>
          </w:tcPr>
          <w:p w14:paraId="64E1A00E"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3EC62D00"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5346EB85" w14:textId="77777777" w:rsidTr="00433B73">
        <w:trPr>
          <w:trHeight w:val="228"/>
          <w:jc w:val="center"/>
        </w:trPr>
        <w:tc>
          <w:tcPr>
            <w:tcW w:w="2236" w:type="dxa"/>
          </w:tcPr>
          <w:p w14:paraId="02DD53E9" w14:textId="2C3B5639" w:rsidR="001A219D" w:rsidRPr="003201FE" w:rsidRDefault="00D61801" w:rsidP="00433B73">
            <w:pPr>
              <w:pStyle w:val="TAC"/>
              <w:rPr>
                <w:rFonts w:cs="Arial"/>
                <w:sz w:val="20"/>
                <w:szCs w:val="22"/>
              </w:rPr>
            </w:pPr>
            <w:r w:rsidRPr="003201FE">
              <w:rPr>
                <w:rFonts w:cs="Arial"/>
                <w:sz w:val="20"/>
                <w:szCs w:val="22"/>
                <w:lang w:val="en-US"/>
              </w:rPr>
              <w:t>n</w:t>
            </w:r>
            <w:r w:rsidR="001A219D" w:rsidRPr="003201FE">
              <w:rPr>
                <w:rFonts w:cs="Arial"/>
                <w:sz w:val="20"/>
                <w:szCs w:val="22"/>
              </w:rPr>
              <w:t>2</w:t>
            </w:r>
          </w:p>
        </w:tc>
        <w:tc>
          <w:tcPr>
            <w:tcW w:w="2389" w:type="dxa"/>
            <w:shd w:val="clear" w:color="auto" w:fill="auto"/>
          </w:tcPr>
          <w:p w14:paraId="7FE8C8CA" w14:textId="77777777" w:rsidR="001A219D" w:rsidRPr="003201FE" w:rsidRDefault="001A219D" w:rsidP="00433B73">
            <w:pPr>
              <w:pStyle w:val="TAC"/>
              <w:rPr>
                <w:rFonts w:cs="Arial"/>
                <w:sz w:val="20"/>
                <w:szCs w:val="22"/>
              </w:rPr>
            </w:pPr>
            <w:r w:rsidRPr="003201FE">
              <w:rPr>
                <w:rFonts w:cs="Arial"/>
                <w:sz w:val="20"/>
                <w:szCs w:val="22"/>
              </w:rPr>
              <w:t>1850 MHz – 1910 MHz</w:t>
            </w:r>
          </w:p>
        </w:tc>
        <w:tc>
          <w:tcPr>
            <w:tcW w:w="2539" w:type="dxa"/>
            <w:shd w:val="clear" w:color="auto" w:fill="auto"/>
          </w:tcPr>
          <w:p w14:paraId="206BE19A" w14:textId="77777777" w:rsidR="001A219D" w:rsidRPr="003201FE" w:rsidRDefault="001A219D" w:rsidP="00433B73">
            <w:pPr>
              <w:pStyle w:val="TAC"/>
              <w:rPr>
                <w:rFonts w:cs="Arial"/>
                <w:sz w:val="20"/>
                <w:szCs w:val="22"/>
              </w:rPr>
            </w:pPr>
            <w:r w:rsidRPr="003201FE">
              <w:rPr>
                <w:rFonts w:cs="Arial"/>
                <w:sz w:val="20"/>
                <w:szCs w:val="22"/>
              </w:rPr>
              <w:t>1930 MHz – 1990 MHz</w:t>
            </w:r>
          </w:p>
        </w:tc>
        <w:tc>
          <w:tcPr>
            <w:tcW w:w="1304" w:type="dxa"/>
            <w:shd w:val="clear" w:color="auto" w:fill="auto"/>
          </w:tcPr>
          <w:p w14:paraId="65BA90DB"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41541F70"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31DC2EC9" w14:textId="77777777" w:rsidTr="00433B73">
        <w:trPr>
          <w:trHeight w:val="248"/>
          <w:jc w:val="center"/>
        </w:trPr>
        <w:tc>
          <w:tcPr>
            <w:tcW w:w="2236" w:type="dxa"/>
          </w:tcPr>
          <w:p w14:paraId="62C6335E" w14:textId="186B73B4" w:rsidR="001A219D" w:rsidRPr="003201FE" w:rsidRDefault="00D61801" w:rsidP="00433B73">
            <w:pPr>
              <w:pStyle w:val="TAC"/>
              <w:rPr>
                <w:rFonts w:cs="Arial"/>
                <w:sz w:val="20"/>
                <w:szCs w:val="22"/>
              </w:rPr>
            </w:pPr>
            <w:r w:rsidRPr="003201FE">
              <w:rPr>
                <w:rFonts w:cs="Arial"/>
                <w:sz w:val="20"/>
                <w:szCs w:val="22"/>
                <w:lang w:val="en-US"/>
              </w:rPr>
              <w:t>n</w:t>
            </w:r>
            <w:r w:rsidR="001A219D" w:rsidRPr="003201FE">
              <w:rPr>
                <w:rFonts w:cs="Arial"/>
                <w:sz w:val="20"/>
                <w:szCs w:val="22"/>
              </w:rPr>
              <w:t>3</w:t>
            </w:r>
          </w:p>
        </w:tc>
        <w:tc>
          <w:tcPr>
            <w:tcW w:w="2389" w:type="dxa"/>
            <w:shd w:val="clear" w:color="auto" w:fill="auto"/>
          </w:tcPr>
          <w:p w14:paraId="68AD861F" w14:textId="77777777" w:rsidR="001A219D" w:rsidRPr="003201FE" w:rsidRDefault="001A219D" w:rsidP="00433B73">
            <w:pPr>
              <w:pStyle w:val="TAC"/>
              <w:rPr>
                <w:rFonts w:cs="Arial"/>
                <w:sz w:val="20"/>
                <w:szCs w:val="22"/>
              </w:rPr>
            </w:pPr>
            <w:r w:rsidRPr="003201FE">
              <w:rPr>
                <w:rFonts w:cs="Arial"/>
                <w:sz w:val="20"/>
                <w:szCs w:val="22"/>
              </w:rPr>
              <w:t>1710 MHz – 1785 MHz</w:t>
            </w:r>
          </w:p>
        </w:tc>
        <w:tc>
          <w:tcPr>
            <w:tcW w:w="2539" w:type="dxa"/>
            <w:shd w:val="clear" w:color="auto" w:fill="auto"/>
          </w:tcPr>
          <w:p w14:paraId="63FF3F75" w14:textId="77777777" w:rsidR="001A219D" w:rsidRPr="003201FE" w:rsidRDefault="001A219D" w:rsidP="00433B73">
            <w:pPr>
              <w:pStyle w:val="TAC"/>
              <w:rPr>
                <w:rFonts w:cs="Arial"/>
                <w:sz w:val="20"/>
                <w:szCs w:val="22"/>
              </w:rPr>
            </w:pPr>
            <w:r w:rsidRPr="003201FE">
              <w:rPr>
                <w:rFonts w:cs="Arial"/>
                <w:sz w:val="20"/>
                <w:szCs w:val="22"/>
              </w:rPr>
              <w:t>1805 MHz – 1880 MHz</w:t>
            </w:r>
          </w:p>
        </w:tc>
        <w:tc>
          <w:tcPr>
            <w:tcW w:w="1304" w:type="dxa"/>
            <w:shd w:val="clear" w:color="auto" w:fill="auto"/>
          </w:tcPr>
          <w:p w14:paraId="5232506E"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6F447F7F"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2BDDBDC1" w14:textId="77777777" w:rsidTr="00433B73">
        <w:trPr>
          <w:trHeight w:val="228"/>
          <w:jc w:val="center"/>
        </w:trPr>
        <w:tc>
          <w:tcPr>
            <w:tcW w:w="2236" w:type="dxa"/>
          </w:tcPr>
          <w:p w14:paraId="66FBB467" w14:textId="53E0F553" w:rsidR="001A219D" w:rsidRPr="003201FE" w:rsidRDefault="00D61801" w:rsidP="00433B73">
            <w:pPr>
              <w:pStyle w:val="TAC"/>
              <w:rPr>
                <w:rFonts w:cs="Arial"/>
                <w:sz w:val="20"/>
                <w:szCs w:val="22"/>
              </w:rPr>
            </w:pPr>
            <w:r w:rsidRPr="003201FE">
              <w:rPr>
                <w:rFonts w:cs="Arial"/>
                <w:sz w:val="20"/>
                <w:szCs w:val="22"/>
                <w:lang w:val="en-US"/>
              </w:rPr>
              <w:t>n</w:t>
            </w:r>
            <w:r w:rsidR="001A219D" w:rsidRPr="003201FE">
              <w:rPr>
                <w:rFonts w:cs="Arial"/>
                <w:sz w:val="20"/>
                <w:szCs w:val="22"/>
              </w:rPr>
              <w:t>5</w:t>
            </w:r>
          </w:p>
        </w:tc>
        <w:tc>
          <w:tcPr>
            <w:tcW w:w="2389" w:type="dxa"/>
            <w:shd w:val="clear" w:color="auto" w:fill="auto"/>
          </w:tcPr>
          <w:p w14:paraId="6144B606" w14:textId="77777777" w:rsidR="001A219D" w:rsidRPr="003201FE" w:rsidRDefault="001A219D" w:rsidP="00433B73">
            <w:pPr>
              <w:pStyle w:val="TAC"/>
              <w:rPr>
                <w:rFonts w:cs="Arial"/>
                <w:sz w:val="20"/>
                <w:szCs w:val="22"/>
              </w:rPr>
            </w:pPr>
            <w:r w:rsidRPr="003201FE">
              <w:rPr>
                <w:rFonts w:cs="Arial"/>
                <w:sz w:val="20"/>
                <w:szCs w:val="22"/>
              </w:rPr>
              <w:t>824 MHz – 849 MHz</w:t>
            </w:r>
          </w:p>
        </w:tc>
        <w:tc>
          <w:tcPr>
            <w:tcW w:w="2539" w:type="dxa"/>
            <w:shd w:val="clear" w:color="auto" w:fill="auto"/>
          </w:tcPr>
          <w:p w14:paraId="2407DF85" w14:textId="77777777" w:rsidR="001A219D" w:rsidRPr="003201FE" w:rsidRDefault="001A219D" w:rsidP="00433B73">
            <w:pPr>
              <w:pStyle w:val="TAC"/>
              <w:rPr>
                <w:rFonts w:cs="Arial"/>
                <w:sz w:val="20"/>
                <w:szCs w:val="22"/>
              </w:rPr>
            </w:pPr>
            <w:r w:rsidRPr="003201FE">
              <w:rPr>
                <w:rFonts w:cs="Arial"/>
                <w:sz w:val="20"/>
                <w:szCs w:val="22"/>
              </w:rPr>
              <w:t>869 MHz – 894 MHz</w:t>
            </w:r>
          </w:p>
        </w:tc>
        <w:tc>
          <w:tcPr>
            <w:tcW w:w="1304" w:type="dxa"/>
            <w:shd w:val="clear" w:color="auto" w:fill="auto"/>
          </w:tcPr>
          <w:p w14:paraId="5D16B4E6"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4B26D59D"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70844F07" w14:textId="77777777" w:rsidTr="00433B73">
        <w:trPr>
          <w:trHeight w:val="248"/>
          <w:jc w:val="center"/>
        </w:trPr>
        <w:tc>
          <w:tcPr>
            <w:tcW w:w="2236" w:type="dxa"/>
          </w:tcPr>
          <w:p w14:paraId="74C56728" w14:textId="78305F72"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w:t>
            </w:r>
          </w:p>
        </w:tc>
        <w:tc>
          <w:tcPr>
            <w:tcW w:w="2389" w:type="dxa"/>
            <w:shd w:val="clear" w:color="auto" w:fill="auto"/>
          </w:tcPr>
          <w:p w14:paraId="541365C3" w14:textId="77777777" w:rsidR="001A219D" w:rsidRPr="003201FE" w:rsidRDefault="001A219D" w:rsidP="00433B73">
            <w:pPr>
              <w:pStyle w:val="TAC"/>
              <w:rPr>
                <w:rFonts w:cs="Arial"/>
                <w:sz w:val="20"/>
                <w:szCs w:val="22"/>
              </w:rPr>
            </w:pPr>
            <w:r w:rsidRPr="003201FE">
              <w:rPr>
                <w:rFonts w:cs="Arial"/>
                <w:sz w:val="20"/>
                <w:szCs w:val="22"/>
              </w:rPr>
              <w:t>2500 MHz – 2570 MHz</w:t>
            </w:r>
          </w:p>
        </w:tc>
        <w:tc>
          <w:tcPr>
            <w:tcW w:w="2539" w:type="dxa"/>
            <w:shd w:val="clear" w:color="auto" w:fill="auto"/>
          </w:tcPr>
          <w:p w14:paraId="0733C9FA" w14:textId="77777777" w:rsidR="001A219D" w:rsidRPr="003201FE" w:rsidRDefault="001A219D" w:rsidP="00433B73">
            <w:pPr>
              <w:pStyle w:val="TAC"/>
              <w:rPr>
                <w:rFonts w:cs="Arial"/>
                <w:sz w:val="20"/>
                <w:szCs w:val="22"/>
              </w:rPr>
            </w:pPr>
            <w:r w:rsidRPr="003201FE">
              <w:rPr>
                <w:rFonts w:cs="Arial"/>
                <w:sz w:val="20"/>
                <w:szCs w:val="22"/>
              </w:rPr>
              <w:t>2620 MHz – 2690 MHz</w:t>
            </w:r>
          </w:p>
        </w:tc>
        <w:tc>
          <w:tcPr>
            <w:tcW w:w="1304" w:type="dxa"/>
            <w:shd w:val="clear" w:color="auto" w:fill="auto"/>
          </w:tcPr>
          <w:p w14:paraId="68D83104"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48DD654E"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7EDAF3B8" w14:textId="77777777" w:rsidTr="00433B73">
        <w:trPr>
          <w:trHeight w:val="228"/>
          <w:jc w:val="center"/>
        </w:trPr>
        <w:tc>
          <w:tcPr>
            <w:tcW w:w="2236" w:type="dxa"/>
          </w:tcPr>
          <w:p w14:paraId="1ED8BCC0" w14:textId="72CA80A3"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w:t>
            </w:r>
          </w:p>
        </w:tc>
        <w:tc>
          <w:tcPr>
            <w:tcW w:w="2389" w:type="dxa"/>
            <w:shd w:val="clear" w:color="auto" w:fill="auto"/>
          </w:tcPr>
          <w:p w14:paraId="7BCDD94E" w14:textId="77777777" w:rsidR="001A219D" w:rsidRPr="003201FE" w:rsidRDefault="001A219D" w:rsidP="00433B73">
            <w:pPr>
              <w:pStyle w:val="TAC"/>
              <w:rPr>
                <w:rFonts w:cs="Arial"/>
                <w:sz w:val="20"/>
                <w:szCs w:val="22"/>
              </w:rPr>
            </w:pPr>
            <w:r w:rsidRPr="003201FE">
              <w:rPr>
                <w:rFonts w:cs="Arial"/>
                <w:sz w:val="20"/>
                <w:szCs w:val="22"/>
              </w:rPr>
              <w:t>880 MHz – 915 MHz</w:t>
            </w:r>
          </w:p>
        </w:tc>
        <w:tc>
          <w:tcPr>
            <w:tcW w:w="2539" w:type="dxa"/>
            <w:shd w:val="clear" w:color="auto" w:fill="auto"/>
          </w:tcPr>
          <w:p w14:paraId="23167116" w14:textId="77777777" w:rsidR="001A219D" w:rsidRPr="003201FE" w:rsidRDefault="001A219D" w:rsidP="00433B73">
            <w:pPr>
              <w:pStyle w:val="TAC"/>
              <w:rPr>
                <w:rFonts w:cs="Arial"/>
                <w:sz w:val="20"/>
                <w:szCs w:val="22"/>
              </w:rPr>
            </w:pPr>
            <w:r w:rsidRPr="003201FE">
              <w:rPr>
                <w:rFonts w:cs="Arial"/>
                <w:sz w:val="20"/>
                <w:szCs w:val="22"/>
              </w:rPr>
              <w:t>925 MHz – 960 MHz</w:t>
            </w:r>
          </w:p>
        </w:tc>
        <w:tc>
          <w:tcPr>
            <w:tcW w:w="1304" w:type="dxa"/>
            <w:shd w:val="clear" w:color="auto" w:fill="auto"/>
          </w:tcPr>
          <w:p w14:paraId="2EFD1443"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3DFF1BD1"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412A36DE" w14:textId="77777777" w:rsidTr="00433B73">
        <w:trPr>
          <w:trHeight w:val="248"/>
          <w:jc w:val="center"/>
        </w:trPr>
        <w:tc>
          <w:tcPr>
            <w:tcW w:w="2236" w:type="dxa"/>
          </w:tcPr>
          <w:p w14:paraId="30C4CF08" w14:textId="5DB5E087"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12</w:t>
            </w:r>
          </w:p>
        </w:tc>
        <w:tc>
          <w:tcPr>
            <w:tcW w:w="2389" w:type="dxa"/>
            <w:shd w:val="clear" w:color="auto" w:fill="auto"/>
          </w:tcPr>
          <w:p w14:paraId="0947430C" w14:textId="77777777" w:rsidR="001A219D" w:rsidRPr="003201FE" w:rsidRDefault="001A219D" w:rsidP="00433B73">
            <w:pPr>
              <w:pStyle w:val="TAC"/>
              <w:rPr>
                <w:rFonts w:cs="Arial"/>
                <w:sz w:val="20"/>
                <w:szCs w:val="22"/>
              </w:rPr>
            </w:pPr>
            <w:r w:rsidRPr="003201FE">
              <w:rPr>
                <w:rFonts w:cs="Arial"/>
                <w:sz w:val="20"/>
                <w:szCs w:val="22"/>
              </w:rPr>
              <w:t>699 MHz – 716 MHz</w:t>
            </w:r>
          </w:p>
        </w:tc>
        <w:tc>
          <w:tcPr>
            <w:tcW w:w="2539" w:type="dxa"/>
            <w:shd w:val="clear" w:color="auto" w:fill="auto"/>
          </w:tcPr>
          <w:p w14:paraId="0DE3CE5F" w14:textId="77777777" w:rsidR="001A219D" w:rsidRPr="003201FE" w:rsidRDefault="001A219D" w:rsidP="00433B73">
            <w:pPr>
              <w:pStyle w:val="TAC"/>
              <w:rPr>
                <w:rFonts w:cs="Arial"/>
                <w:sz w:val="20"/>
                <w:szCs w:val="22"/>
              </w:rPr>
            </w:pPr>
            <w:r w:rsidRPr="003201FE">
              <w:rPr>
                <w:rFonts w:cs="Arial"/>
                <w:sz w:val="20"/>
                <w:szCs w:val="22"/>
              </w:rPr>
              <w:t>729 MHz – 746 MHz</w:t>
            </w:r>
          </w:p>
        </w:tc>
        <w:tc>
          <w:tcPr>
            <w:tcW w:w="1304" w:type="dxa"/>
            <w:shd w:val="clear" w:color="auto" w:fill="auto"/>
          </w:tcPr>
          <w:p w14:paraId="7770D006"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3DE97B41"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6B9CE951" w14:textId="77777777" w:rsidTr="00433B73">
        <w:trPr>
          <w:trHeight w:val="228"/>
          <w:jc w:val="center"/>
        </w:trPr>
        <w:tc>
          <w:tcPr>
            <w:tcW w:w="2236" w:type="dxa"/>
          </w:tcPr>
          <w:p w14:paraId="0B87BCB7" w14:textId="257389DD"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20</w:t>
            </w:r>
          </w:p>
        </w:tc>
        <w:tc>
          <w:tcPr>
            <w:tcW w:w="2389" w:type="dxa"/>
            <w:shd w:val="clear" w:color="auto" w:fill="auto"/>
          </w:tcPr>
          <w:p w14:paraId="715F78B1" w14:textId="77777777" w:rsidR="001A219D" w:rsidRPr="003201FE" w:rsidRDefault="001A219D" w:rsidP="00433B73">
            <w:pPr>
              <w:pStyle w:val="TAC"/>
              <w:rPr>
                <w:rFonts w:cs="Arial"/>
                <w:sz w:val="20"/>
                <w:szCs w:val="22"/>
              </w:rPr>
            </w:pPr>
            <w:r w:rsidRPr="003201FE">
              <w:rPr>
                <w:rFonts w:cs="Arial"/>
                <w:sz w:val="20"/>
                <w:szCs w:val="22"/>
              </w:rPr>
              <w:t>832 MHz – 862 MHz</w:t>
            </w:r>
          </w:p>
        </w:tc>
        <w:tc>
          <w:tcPr>
            <w:tcW w:w="2539" w:type="dxa"/>
            <w:shd w:val="clear" w:color="auto" w:fill="auto"/>
          </w:tcPr>
          <w:p w14:paraId="76A611B0" w14:textId="77777777" w:rsidR="001A219D" w:rsidRPr="003201FE" w:rsidRDefault="001A219D" w:rsidP="00433B73">
            <w:pPr>
              <w:pStyle w:val="TAC"/>
              <w:rPr>
                <w:rFonts w:cs="Arial"/>
                <w:sz w:val="20"/>
                <w:szCs w:val="22"/>
              </w:rPr>
            </w:pPr>
            <w:r w:rsidRPr="003201FE">
              <w:rPr>
                <w:rFonts w:cs="Arial"/>
                <w:sz w:val="20"/>
                <w:szCs w:val="22"/>
              </w:rPr>
              <w:t>791 MHz – 821 MHz</w:t>
            </w:r>
          </w:p>
        </w:tc>
        <w:tc>
          <w:tcPr>
            <w:tcW w:w="1304" w:type="dxa"/>
            <w:shd w:val="clear" w:color="auto" w:fill="auto"/>
          </w:tcPr>
          <w:p w14:paraId="5C0182A6"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40FE01EE"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09CE10DE" w14:textId="77777777" w:rsidTr="00433B73">
        <w:trPr>
          <w:trHeight w:val="248"/>
          <w:jc w:val="center"/>
        </w:trPr>
        <w:tc>
          <w:tcPr>
            <w:tcW w:w="2236" w:type="dxa"/>
          </w:tcPr>
          <w:p w14:paraId="7DAFAACE" w14:textId="5C7CAF90"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25</w:t>
            </w:r>
          </w:p>
        </w:tc>
        <w:tc>
          <w:tcPr>
            <w:tcW w:w="2389" w:type="dxa"/>
            <w:shd w:val="clear" w:color="auto" w:fill="auto"/>
          </w:tcPr>
          <w:p w14:paraId="57388DB5" w14:textId="77777777" w:rsidR="001A219D" w:rsidRPr="003201FE" w:rsidRDefault="001A219D" w:rsidP="00433B73">
            <w:pPr>
              <w:pStyle w:val="TAC"/>
              <w:rPr>
                <w:rFonts w:cs="Arial"/>
                <w:sz w:val="20"/>
                <w:szCs w:val="22"/>
              </w:rPr>
            </w:pPr>
            <w:r w:rsidRPr="003201FE">
              <w:rPr>
                <w:rFonts w:cs="Arial"/>
                <w:sz w:val="20"/>
                <w:szCs w:val="22"/>
              </w:rPr>
              <w:t>1850 MHz – 1915 MHz</w:t>
            </w:r>
          </w:p>
        </w:tc>
        <w:tc>
          <w:tcPr>
            <w:tcW w:w="2539" w:type="dxa"/>
            <w:shd w:val="clear" w:color="auto" w:fill="auto"/>
          </w:tcPr>
          <w:p w14:paraId="2FA12FBF" w14:textId="77777777" w:rsidR="001A219D" w:rsidRPr="003201FE" w:rsidRDefault="001A219D" w:rsidP="00433B73">
            <w:pPr>
              <w:pStyle w:val="TAC"/>
              <w:rPr>
                <w:rFonts w:cs="Arial"/>
                <w:sz w:val="20"/>
                <w:szCs w:val="22"/>
              </w:rPr>
            </w:pPr>
            <w:r w:rsidRPr="003201FE">
              <w:rPr>
                <w:rFonts w:cs="Arial"/>
                <w:sz w:val="20"/>
                <w:szCs w:val="22"/>
              </w:rPr>
              <w:t>1930 MHz – 1995 MHz</w:t>
            </w:r>
          </w:p>
        </w:tc>
        <w:tc>
          <w:tcPr>
            <w:tcW w:w="1304" w:type="dxa"/>
            <w:shd w:val="clear" w:color="auto" w:fill="auto"/>
          </w:tcPr>
          <w:p w14:paraId="55B187CE"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16B3C660"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49CBAE92" w14:textId="77777777" w:rsidTr="00433B73">
        <w:trPr>
          <w:trHeight w:val="228"/>
          <w:jc w:val="center"/>
        </w:trPr>
        <w:tc>
          <w:tcPr>
            <w:tcW w:w="2236" w:type="dxa"/>
          </w:tcPr>
          <w:p w14:paraId="4169CCC5" w14:textId="3667FDB5"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28</w:t>
            </w:r>
          </w:p>
        </w:tc>
        <w:tc>
          <w:tcPr>
            <w:tcW w:w="2389" w:type="dxa"/>
            <w:shd w:val="clear" w:color="auto" w:fill="auto"/>
          </w:tcPr>
          <w:p w14:paraId="12E17D48" w14:textId="77777777" w:rsidR="001A219D" w:rsidRPr="003201FE" w:rsidRDefault="001A219D" w:rsidP="00433B73">
            <w:pPr>
              <w:pStyle w:val="TAC"/>
              <w:rPr>
                <w:rFonts w:cs="Arial"/>
                <w:sz w:val="20"/>
                <w:szCs w:val="22"/>
              </w:rPr>
            </w:pPr>
            <w:r w:rsidRPr="003201FE">
              <w:rPr>
                <w:rFonts w:cs="Arial"/>
                <w:sz w:val="20"/>
                <w:szCs w:val="22"/>
              </w:rPr>
              <w:t>703 MHz – 748 MHz</w:t>
            </w:r>
          </w:p>
        </w:tc>
        <w:tc>
          <w:tcPr>
            <w:tcW w:w="2539" w:type="dxa"/>
            <w:shd w:val="clear" w:color="auto" w:fill="auto"/>
          </w:tcPr>
          <w:p w14:paraId="6F8FF338" w14:textId="77777777" w:rsidR="001A219D" w:rsidRPr="003201FE" w:rsidRDefault="001A219D" w:rsidP="00433B73">
            <w:pPr>
              <w:pStyle w:val="TAC"/>
              <w:rPr>
                <w:rFonts w:cs="Arial"/>
                <w:sz w:val="20"/>
                <w:szCs w:val="22"/>
              </w:rPr>
            </w:pPr>
            <w:r w:rsidRPr="003201FE">
              <w:rPr>
                <w:rFonts w:cs="Arial"/>
                <w:sz w:val="20"/>
                <w:szCs w:val="22"/>
              </w:rPr>
              <w:t>758 MHz – 803 MHz</w:t>
            </w:r>
          </w:p>
        </w:tc>
        <w:tc>
          <w:tcPr>
            <w:tcW w:w="1304" w:type="dxa"/>
            <w:shd w:val="clear" w:color="auto" w:fill="auto"/>
          </w:tcPr>
          <w:p w14:paraId="007290CD"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4629B9DA"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7043A853" w14:textId="77777777" w:rsidTr="00433B73">
        <w:trPr>
          <w:trHeight w:val="248"/>
          <w:jc w:val="center"/>
        </w:trPr>
        <w:tc>
          <w:tcPr>
            <w:tcW w:w="2236" w:type="dxa"/>
          </w:tcPr>
          <w:p w14:paraId="25F4FC32" w14:textId="4E7CCCCA" w:rsidR="001A219D" w:rsidRPr="003201FE" w:rsidRDefault="00D61801" w:rsidP="00433B73">
            <w:pPr>
              <w:pStyle w:val="TAC"/>
              <w:rPr>
                <w:rFonts w:cs="Arial"/>
                <w:sz w:val="20"/>
                <w:szCs w:val="22"/>
                <w:lang w:val="en-US" w:eastAsia="zh-CN"/>
              </w:rPr>
            </w:pPr>
            <w:r w:rsidRPr="003201FE">
              <w:rPr>
                <w:sz w:val="20"/>
                <w:szCs w:val="22"/>
                <w:lang w:val="en-US" w:eastAsia="zh-CN"/>
              </w:rPr>
              <w:t>n</w:t>
            </w:r>
            <w:r w:rsidR="001A219D" w:rsidRPr="003201FE">
              <w:rPr>
                <w:sz w:val="20"/>
                <w:szCs w:val="22"/>
                <w:lang w:val="en-US" w:eastAsia="zh-CN"/>
              </w:rPr>
              <w:t>34</w:t>
            </w:r>
          </w:p>
        </w:tc>
        <w:tc>
          <w:tcPr>
            <w:tcW w:w="2389" w:type="dxa"/>
            <w:shd w:val="clear" w:color="auto" w:fill="auto"/>
          </w:tcPr>
          <w:p w14:paraId="427BC5E2" w14:textId="77777777" w:rsidR="001A219D" w:rsidRPr="003201FE" w:rsidRDefault="001A219D" w:rsidP="00433B73">
            <w:pPr>
              <w:pStyle w:val="TAC"/>
              <w:rPr>
                <w:rFonts w:cs="Arial"/>
                <w:sz w:val="20"/>
                <w:szCs w:val="22"/>
              </w:rPr>
            </w:pPr>
            <w:r w:rsidRPr="003201FE">
              <w:rPr>
                <w:rFonts w:cs="Arial"/>
                <w:sz w:val="20"/>
                <w:szCs w:val="22"/>
                <w:lang w:val="en-US" w:eastAsia="zh-CN"/>
              </w:rPr>
              <w:t>2010</w:t>
            </w:r>
            <w:r w:rsidRPr="003201FE">
              <w:rPr>
                <w:rFonts w:cs="Arial"/>
                <w:sz w:val="20"/>
                <w:szCs w:val="22"/>
              </w:rPr>
              <w:t xml:space="preserve"> MHz – </w:t>
            </w:r>
            <w:r w:rsidRPr="003201FE">
              <w:rPr>
                <w:rFonts w:cs="Arial"/>
                <w:sz w:val="20"/>
                <w:szCs w:val="22"/>
                <w:lang w:val="en-US" w:eastAsia="zh-CN"/>
              </w:rPr>
              <w:t>2025</w:t>
            </w:r>
            <w:r w:rsidRPr="003201FE">
              <w:rPr>
                <w:rFonts w:cs="Arial"/>
                <w:sz w:val="20"/>
                <w:szCs w:val="22"/>
              </w:rPr>
              <w:t xml:space="preserve"> MHz</w:t>
            </w:r>
          </w:p>
        </w:tc>
        <w:tc>
          <w:tcPr>
            <w:tcW w:w="2539" w:type="dxa"/>
            <w:shd w:val="clear" w:color="auto" w:fill="auto"/>
          </w:tcPr>
          <w:p w14:paraId="21634007" w14:textId="77777777" w:rsidR="001A219D" w:rsidRPr="003201FE" w:rsidRDefault="001A219D" w:rsidP="00433B73">
            <w:pPr>
              <w:pStyle w:val="TAC"/>
              <w:rPr>
                <w:rFonts w:cs="Arial"/>
                <w:sz w:val="20"/>
                <w:szCs w:val="22"/>
              </w:rPr>
            </w:pPr>
            <w:r w:rsidRPr="003201FE">
              <w:rPr>
                <w:rFonts w:cs="Arial"/>
                <w:sz w:val="20"/>
                <w:szCs w:val="22"/>
                <w:lang w:val="en-US" w:eastAsia="zh-CN"/>
              </w:rPr>
              <w:t>2010</w:t>
            </w:r>
            <w:r w:rsidRPr="003201FE">
              <w:rPr>
                <w:rFonts w:cs="Arial"/>
                <w:sz w:val="20"/>
                <w:szCs w:val="22"/>
              </w:rPr>
              <w:t xml:space="preserve"> MHz – </w:t>
            </w:r>
            <w:r w:rsidRPr="003201FE">
              <w:rPr>
                <w:rFonts w:cs="Arial"/>
                <w:sz w:val="20"/>
                <w:szCs w:val="22"/>
                <w:lang w:val="en-US" w:eastAsia="zh-CN"/>
              </w:rPr>
              <w:t>2025</w:t>
            </w:r>
            <w:r w:rsidRPr="003201FE">
              <w:rPr>
                <w:rFonts w:cs="Arial"/>
                <w:sz w:val="20"/>
                <w:szCs w:val="22"/>
              </w:rPr>
              <w:t xml:space="preserve"> MHz</w:t>
            </w:r>
          </w:p>
        </w:tc>
        <w:tc>
          <w:tcPr>
            <w:tcW w:w="1304" w:type="dxa"/>
            <w:shd w:val="clear" w:color="auto" w:fill="auto"/>
          </w:tcPr>
          <w:p w14:paraId="779C069C" w14:textId="77777777" w:rsidR="001A219D" w:rsidRPr="003201FE" w:rsidRDefault="001A219D" w:rsidP="00433B73">
            <w:pPr>
              <w:pStyle w:val="TAC"/>
              <w:rPr>
                <w:rFonts w:cs="Arial"/>
                <w:sz w:val="20"/>
                <w:szCs w:val="22"/>
              </w:rPr>
            </w:pPr>
            <w:r w:rsidRPr="003201FE">
              <w:rPr>
                <w:rFonts w:cs="Arial"/>
                <w:sz w:val="20"/>
                <w:szCs w:val="22"/>
                <w:lang w:val="en-US" w:eastAsia="zh-CN"/>
              </w:rPr>
              <w:t>TDD</w:t>
            </w:r>
          </w:p>
        </w:tc>
        <w:tc>
          <w:tcPr>
            <w:tcW w:w="1161" w:type="dxa"/>
          </w:tcPr>
          <w:p w14:paraId="37B6861C" w14:textId="77777777" w:rsidR="001A219D" w:rsidRPr="003201FE" w:rsidRDefault="001A219D" w:rsidP="00433B73">
            <w:pPr>
              <w:pStyle w:val="TAC"/>
              <w:rPr>
                <w:rFonts w:cs="Arial"/>
                <w:sz w:val="20"/>
                <w:lang w:val="en-US" w:eastAsia="zh-CN"/>
              </w:rPr>
            </w:pPr>
            <w:r w:rsidRPr="003201FE">
              <w:rPr>
                <w:sz w:val="20"/>
                <w:lang w:val="en-US" w:eastAsia="zh-CN"/>
              </w:rPr>
              <w:t>100</w:t>
            </w:r>
          </w:p>
        </w:tc>
      </w:tr>
      <w:tr w:rsidR="001A219D" w:rsidRPr="003201FE" w14:paraId="4A8E7D07" w14:textId="77777777" w:rsidTr="00433B73">
        <w:trPr>
          <w:trHeight w:val="228"/>
          <w:jc w:val="center"/>
        </w:trPr>
        <w:tc>
          <w:tcPr>
            <w:tcW w:w="2236" w:type="dxa"/>
          </w:tcPr>
          <w:p w14:paraId="6E9D7548" w14:textId="24C93887"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38</w:t>
            </w:r>
          </w:p>
        </w:tc>
        <w:tc>
          <w:tcPr>
            <w:tcW w:w="2389" w:type="dxa"/>
            <w:shd w:val="clear" w:color="auto" w:fill="auto"/>
          </w:tcPr>
          <w:p w14:paraId="29A9322F" w14:textId="77777777" w:rsidR="001A219D" w:rsidRPr="003201FE" w:rsidRDefault="001A219D" w:rsidP="00433B73">
            <w:pPr>
              <w:pStyle w:val="TAC"/>
              <w:rPr>
                <w:rFonts w:cs="Arial"/>
                <w:sz w:val="20"/>
                <w:szCs w:val="22"/>
              </w:rPr>
            </w:pPr>
            <w:r w:rsidRPr="003201FE">
              <w:rPr>
                <w:rFonts w:cs="Arial"/>
                <w:sz w:val="20"/>
                <w:szCs w:val="22"/>
              </w:rPr>
              <w:t>2570 MHz – 2620 MHz</w:t>
            </w:r>
          </w:p>
        </w:tc>
        <w:tc>
          <w:tcPr>
            <w:tcW w:w="2539" w:type="dxa"/>
            <w:shd w:val="clear" w:color="auto" w:fill="auto"/>
          </w:tcPr>
          <w:p w14:paraId="5AF7059F" w14:textId="77777777" w:rsidR="001A219D" w:rsidRPr="003201FE" w:rsidRDefault="001A219D" w:rsidP="00433B73">
            <w:pPr>
              <w:pStyle w:val="TAC"/>
              <w:rPr>
                <w:rFonts w:cs="Arial"/>
                <w:sz w:val="20"/>
                <w:szCs w:val="22"/>
              </w:rPr>
            </w:pPr>
            <w:r w:rsidRPr="003201FE">
              <w:rPr>
                <w:rFonts w:cs="Arial"/>
                <w:sz w:val="20"/>
                <w:szCs w:val="22"/>
              </w:rPr>
              <w:t>2570 MHz – 2620 MHz</w:t>
            </w:r>
          </w:p>
        </w:tc>
        <w:tc>
          <w:tcPr>
            <w:tcW w:w="1304" w:type="dxa"/>
            <w:shd w:val="clear" w:color="auto" w:fill="auto"/>
          </w:tcPr>
          <w:p w14:paraId="519F88B7"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704CBA28"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46F8EBE0" w14:textId="77777777" w:rsidTr="00433B73">
        <w:trPr>
          <w:trHeight w:val="248"/>
          <w:jc w:val="center"/>
        </w:trPr>
        <w:tc>
          <w:tcPr>
            <w:tcW w:w="2236" w:type="dxa"/>
          </w:tcPr>
          <w:p w14:paraId="575F4FFB" w14:textId="568A5009" w:rsidR="001A219D" w:rsidRPr="003201FE" w:rsidRDefault="00D61801" w:rsidP="00433B73">
            <w:pPr>
              <w:pStyle w:val="TAC"/>
              <w:rPr>
                <w:rFonts w:cs="Arial"/>
                <w:sz w:val="20"/>
                <w:szCs w:val="22"/>
                <w:lang w:val="en-US" w:eastAsia="zh-CN"/>
              </w:rPr>
            </w:pPr>
            <w:r w:rsidRPr="003201FE">
              <w:rPr>
                <w:sz w:val="20"/>
                <w:szCs w:val="22"/>
                <w:lang w:val="en-US" w:eastAsia="zh-CN"/>
              </w:rPr>
              <w:t>n</w:t>
            </w:r>
            <w:r w:rsidR="001A219D" w:rsidRPr="003201FE">
              <w:rPr>
                <w:sz w:val="20"/>
                <w:szCs w:val="22"/>
                <w:lang w:val="en-US" w:eastAsia="zh-CN"/>
              </w:rPr>
              <w:t>39</w:t>
            </w:r>
          </w:p>
        </w:tc>
        <w:tc>
          <w:tcPr>
            <w:tcW w:w="2389" w:type="dxa"/>
            <w:shd w:val="clear" w:color="auto" w:fill="auto"/>
          </w:tcPr>
          <w:p w14:paraId="7E8C333C" w14:textId="77777777" w:rsidR="001A219D" w:rsidRPr="003201FE" w:rsidRDefault="001A219D" w:rsidP="00433B73">
            <w:pPr>
              <w:pStyle w:val="TAC"/>
              <w:rPr>
                <w:rFonts w:cs="Arial"/>
                <w:sz w:val="20"/>
                <w:szCs w:val="22"/>
              </w:rPr>
            </w:pPr>
            <w:r w:rsidRPr="003201FE">
              <w:rPr>
                <w:rFonts w:cs="Arial"/>
                <w:sz w:val="20"/>
                <w:szCs w:val="22"/>
                <w:lang w:val="en-US" w:eastAsia="zh-CN"/>
              </w:rPr>
              <w:t>1880</w:t>
            </w:r>
            <w:r w:rsidRPr="003201FE">
              <w:rPr>
                <w:rFonts w:cs="Arial"/>
                <w:sz w:val="20"/>
                <w:szCs w:val="22"/>
              </w:rPr>
              <w:t xml:space="preserve"> MHz – </w:t>
            </w:r>
            <w:r w:rsidRPr="003201FE">
              <w:rPr>
                <w:rFonts w:cs="Arial"/>
                <w:sz w:val="20"/>
                <w:szCs w:val="22"/>
                <w:lang w:val="en-US" w:eastAsia="zh-CN"/>
              </w:rPr>
              <w:t>1920</w:t>
            </w:r>
            <w:r w:rsidRPr="003201FE">
              <w:rPr>
                <w:rFonts w:cs="Arial"/>
                <w:sz w:val="20"/>
                <w:szCs w:val="22"/>
              </w:rPr>
              <w:t xml:space="preserve"> MHz</w:t>
            </w:r>
          </w:p>
        </w:tc>
        <w:tc>
          <w:tcPr>
            <w:tcW w:w="2539" w:type="dxa"/>
            <w:shd w:val="clear" w:color="auto" w:fill="auto"/>
          </w:tcPr>
          <w:p w14:paraId="639689F1" w14:textId="77777777" w:rsidR="001A219D" w:rsidRPr="003201FE" w:rsidRDefault="001A219D" w:rsidP="00433B73">
            <w:pPr>
              <w:pStyle w:val="TAC"/>
              <w:rPr>
                <w:rFonts w:cs="Arial"/>
                <w:sz w:val="20"/>
                <w:szCs w:val="22"/>
              </w:rPr>
            </w:pPr>
            <w:r w:rsidRPr="003201FE">
              <w:rPr>
                <w:rFonts w:cs="Arial"/>
                <w:sz w:val="20"/>
                <w:szCs w:val="22"/>
                <w:lang w:val="en-US" w:eastAsia="zh-CN"/>
              </w:rPr>
              <w:t>1880</w:t>
            </w:r>
            <w:r w:rsidRPr="003201FE">
              <w:rPr>
                <w:rFonts w:cs="Arial"/>
                <w:sz w:val="20"/>
                <w:szCs w:val="22"/>
              </w:rPr>
              <w:t xml:space="preserve"> MHz – </w:t>
            </w:r>
            <w:r w:rsidRPr="003201FE">
              <w:rPr>
                <w:rFonts w:cs="Arial"/>
                <w:sz w:val="20"/>
                <w:szCs w:val="22"/>
                <w:lang w:val="en-US" w:eastAsia="zh-CN"/>
              </w:rPr>
              <w:t>19</w:t>
            </w:r>
            <w:r w:rsidRPr="003201FE">
              <w:rPr>
                <w:rFonts w:cs="Arial"/>
                <w:sz w:val="20"/>
                <w:szCs w:val="22"/>
              </w:rPr>
              <w:t>20 MHz</w:t>
            </w:r>
          </w:p>
        </w:tc>
        <w:tc>
          <w:tcPr>
            <w:tcW w:w="1304" w:type="dxa"/>
            <w:shd w:val="clear" w:color="auto" w:fill="auto"/>
          </w:tcPr>
          <w:p w14:paraId="2136DA37" w14:textId="77777777" w:rsidR="001A219D" w:rsidRPr="003201FE" w:rsidRDefault="001A219D" w:rsidP="00433B73">
            <w:pPr>
              <w:pStyle w:val="TAC"/>
              <w:rPr>
                <w:rFonts w:cs="Arial"/>
                <w:sz w:val="20"/>
                <w:szCs w:val="22"/>
              </w:rPr>
            </w:pPr>
            <w:r w:rsidRPr="003201FE">
              <w:rPr>
                <w:rFonts w:cs="Arial"/>
                <w:sz w:val="20"/>
                <w:szCs w:val="22"/>
                <w:lang w:val="en-US" w:eastAsia="zh-CN"/>
              </w:rPr>
              <w:t>TDD</w:t>
            </w:r>
          </w:p>
        </w:tc>
        <w:tc>
          <w:tcPr>
            <w:tcW w:w="1161" w:type="dxa"/>
          </w:tcPr>
          <w:p w14:paraId="505E2687" w14:textId="77777777" w:rsidR="001A219D" w:rsidRPr="003201FE" w:rsidRDefault="001A219D" w:rsidP="00433B73">
            <w:pPr>
              <w:pStyle w:val="TAC"/>
              <w:rPr>
                <w:rFonts w:cs="Arial"/>
                <w:sz w:val="20"/>
                <w:lang w:val="en-US" w:eastAsia="zh-CN"/>
              </w:rPr>
            </w:pPr>
            <w:r w:rsidRPr="003201FE">
              <w:rPr>
                <w:sz w:val="20"/>
                <w:lang w:val="en-US" w:eastAsia="zh-CN"/>
              </w:rPr>
              <w:t>100</w:t>
            </w:r>
          </w:p>
        </w:tc>
      </w:tr>
      <w:tr w:rsidR="001A219D" w:rsidRPr="003201FE" w14:paraId="7B9CE2D9" w14:textId="77777777" w:rsidTr="00433B73">
        <w:trPr>
          <w:trHeight w:val="228"/>
          <w:jc w:val="center"/>
        </w:trPr>
        <w:tc>
          <w:tcPr>
            <w:tcW w:w="2236" w:type="dxa"/>
          </w:tcPr>
          <w:p w14:paraId="567DBA41" w14:textId="132D3D91" w:rsidR="001A219D" w:rsidRPr="003201FE" w:rsidRDefault="00D61801" w:rsidP="00433B73">
            <w:pPr>
              <w:pStyle w:val="TAC"/>
              <w:rPr>
                <w:rFonts w:cs="Arial"/>
                <w:sz w:val="20"/>
                <w:szCs w:val="22"/>
                <w:lang w:val="en-US"/>
              </w:rPr>
            </w:pPr>
            <w:r w:rsidRPr="003201FE">
              <w:rPr>
                <w:sz w:val="20"/>
                <w:szCs w:val="22"/>
                <w:lang w:val="en-US"/>
              </w:rPr>
              <w:t>n</w:t>
            </w:r>
            <w:r w:rsidR="001A219D" w:rsidRPr="003201FE">
              <w:rPr>
                <w:sz w:val="20"/>
                <w:szCs w:val="22"/>
                <w:lang w:val="en-US"/>
              </w:rPr>
              <w:t>40</w:t>
            </w:r>
          </w:p>
        </w:tc>
        <w:tc>
          <w:tcPr>
            <w:tcW w:w="2389" w:type="dxa"/>
            <w:shd w:val="clear" w:color="auto" w:fill="auto"/>
          </w:tcPr>
          <w:p w14:paraId="305F2D33" w14:textId="77777777" w:rsidR="001A219D" w:rsidRPr="003201FE" w:rsidRDefault="001A219D" w:rsidP="00433B73">
            <w:pPr>
              <w:pStyle w:val="TAC"/>
              <w:rPr>
                <w:rFonts w:cs="Arial"/>
                <w:sz w:val="20"/>
                <w:szCs w:val="22"/>
              </w:rPr>
            </w:pPr>
            <w:r w:rsidRPr="003201FE">
              <w:rPr>
                <w:rFonts w:cs="Arial"/>
                <w:sz w:val="20"/>
                <w:szCs w:val="22"/>
                <w:lang w:val="en-US"/>
              </w:rPr>
              <w:t>2300 MHz – 2400 MHz</w:t>
            </w:r>
          </w:p>
        </w:tc>
        <w:tc>
          <w:tcPr>
            <w:tcW w:w="2539" w:type="dxa"/>
            <w:shd w:val="clear" w:color="auto" w:fill="auto"/>
          </w:tcPr>
          <w:p w14:paraId="4E55D258" w14:textId="77777777" w:rsidR="001A219D" w:rsidRPr="003201FE" w:rsidRDefault="001A219D" w:rsidP="00433B73">
            <w:pPr>
              <w:pStyle w:val="TAC"/>
              <w:rPr>
                <w:rFonts w:cs="Arial"/>
                <w:sz w:val="20"/>
                <w:szCs w:val="22"/>
              </w:rPr>
            </w:pPr>
            <w:r w:rsidRPr="003201FE">
              <w:rPr>
                <w:rFonts w:cs="Arial"/>
                <w:sz w:val="20"/>
                <w:szCs w:val="22"/>
                <w:lang w:val="en-US"/>
              </w:rPr>
              <w:t>2300 MHz – 2400 MHz</w:t>
            </w:r>
          </w:p>
        </w:tc>
        <w:tc>
          <w:tcPr>
            <w:tcW w:w="1304" w:type="dxa"/>
            <w:shd w:val="clear" w:color="auto" w:fill="auto"/>
          </w:tcPr>
          <w:p w14:paraId="4D736B7C" w14:textId="77777777" w:rsidR="001A219D" w:rsidRPr="003201FE" w:rsidRDefault="001A219D" w:rsidP="00433B73">
            <w:pPr>
              <w:pStyle w:val="TAC"/>
              <w:rPr>
                <w:rFonts w:cs="Arial"/>
                <w:sz w:val="20"/>
                <w:szCs w:val="22"/>
              </w:rPr>
            </w:pPr>
            <w:r w:rsidRPr="003201FE">
              <w:rPr>
                <w:rFonts w:cs="Arial"/>
                <w:sz w:val="20"/>
                <w:szCs w:val="22"/>
                <w:lang w:val="en-US"/>
              </w:rPr>
              <w:t>TDD</w:t>
            </w:r>
          </w:p>
        </w:tc>
        <w:tc>
          <w:tcPr>
            <w:tcW w:w="1161" w:type="dxa"/>
          </w:tcPr>
          <w:p w14:paraId="5FEF5501" w14:textId="77777777" w:rsidR="001A219D" w:rsidRPr="003201FE" w:rsidRDefault="001A219D" w:rsidP="00433B73">
            <w:pPr>
              <w:pStyle w:val="TAC"/>
              <w:rPr>
                <w:rFonts w:cs="Arial"/>
                <w:sz w:val="20"/>
                <w:lang w:val="en-US"/>
              </w:rPr>
            </w:pPr>
            <w:r w:rsidRPr="003201FE">
              <w:rPr>
                <w:rFonts w:eastAsia="Yu Mincho"/>
                <w:sz w:val="20"/>
              </w:rPr>
              <w:t>100</w:t>
            </w:r>
          </w:p>
        </w:tc>
      </w:tr>
      <w:tr w:rsidR="001A219D" w:rsidRPr="003201FE" w14:paraId="38EBC9B9" w14:textId="77777777" w:rsidTr="00433B73">
        <w:trPr>
          <w:trHeight w:val="248"/>
          <w:jc w:val="center"/>
        </w:trPr>
        <w:tc>
          <w:tcPr>
            <w:tcW w:w="2236" w:type="dxa"/>
          </w:tcPr>
          <w:p w14:paraId="4CB796B8" w14:textId="499FA46A"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41</w:t>
            </w:r>
          </w:p>
        </w:tc>
        <w:tc>
          <w:tcPr>
            <w:tcW w:w="2389" w:type="dxa"/>
            <w:shd w:val="clear" w:color="auto" w:fill="auto"/>
          </w:tcPr>
          <w:p w14:paraId="3A1DDC4C" w14:textId="77777777" w:rsidR="001A219D" w:rsidRPr="003201FE" w:rsidRDefault="001A219D" w:rsidP="00433B73">
            <w:pPr>
              <w:pStyle w:val="TAC"/>
              <w:rPr>
                <w:rFonts w:cs="Arial"/>
                <w:sz w:val="20"/>
                <w:szCs w:val="22"/>
              </w:rPr>
            </w:pPr>
            <w:r w:rsidRPr="003201FE">
              <w:rPr>
                <w:rFonts w:cs="Arial"/>
                <w:sz w:val="20"/>
                <w:szCs w:val="22"/>
              </w:rPr>
              <w:t>2496 MHz – 2690 MHz</w:t>
            </w:r>
          </w:p>
        </w:tc>
        <w:tc>
          <w:tcPr>
            <w:tcW w:w="2539" w:type="dxa"/>
            <w:shd w:val="clear" w:color="auto" w:fill="auto"/>
          </w:tcPr>
          <w:p w14:paraId="26992614" w14:textId="77777777" w:rsidR="001A219D" w:rsidRPr="003201FE" w:rsidRDefault="001A219D" w:rsidP="00433B73">
            <w:pPr>
              <w:pStyle w:val="TAC"/>
              <w:rPr>
                <w:rFonts w:cs="Arial"/>
                <w:sz w:val="20"/>
                <w:szCs w:val="22"/>
              </w:rPr>
            </w:pPr>
            <w:r w:rsidRPr="003201FE">
              <w:rPr>
                <w:rFonts w:cs="Arial"/>
                <w:sz w:val="20"/>
                <w:szCs w:val="22"/>
              </w:rPr>
              <w:t>2496 MHz – 2690 MHz</w:t>
            </w:r>
          </w:p>
        </w:tc>
        <w:tc>
          <w:tcPr>
            <w:tcW w:w="1304" w:type="dxa"/>
            <w:shd w:val="clear" w:color="auto" w:fill="auto"/>
          </w:tcPr>
          <w:p w14:paraId="5C569844"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011C6217" w14:textId="77777777" w:rsidR="001A219D" w:rsidRPr="003201FE" w:rsidRDefault="001A219D" w:rsidP="00433B73">
            <w:pPr>
              <w:pStyle w:val="TAC"/>
              <w:rPr>
                <w:rFonts w:cs="Arial"/>
                <w:sz w:val="20"/>
                <w:lang w:val="en-US"/>
              </w:rPr>
            </w:pPr>
            <w:r w:rsidRPr="003201FE">
              <w:rPr>
                <w:rFonts w:cs="Arial"/>
                <w:sz w:val="20"/>
                <w:lang w:val="en-US"/>
              </w:rPr>
              <w:t>15,30</w:t>
            </w:r>
          </w:p>
        </w:tc>
      </w:tr>
      <w:tr w:rsidR="001A219D" w:rsidRPr="003201FE" w14:paraId="19329FE5" w14:textId="77777777" w:rsidTr="00433B73">
        <w:trPr>
          <w:trHeight w:val="228"/>
          <w:jc w:val="center"/>
        </w:trPr>
        <w:tc>
          <w:tcPr>
            <w:tcW w:w="2236" w:type="dxa"/>
          </w:tcPr>
          <w:p w14:paraId="48A68EFB" w14:textId="0C734DF4"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51</w:t>
            </w:r>
          </w:p>
        </w:tc>
        <w:tc>
          <w:tcPr>
            <w:tcW w:w="2389" w:type="dxa"/>
            <w:shd w:val="clear" w:color="auto" w:fill="auto"/>
          </w:tcPr>
          <w:p w14:paraId="38C81125" w14:textId="77777777" w:rsidR="001A219D" w:rsidRPr="003201FE" w:rsidRDefault="001A219D" w:rsidP="00433B73">
            <w:pPr>
              <w:pStyle w:val="TAC"/>
              <w:rPr>
                <w:rFonts w:cs="Arial"/>
                <w:sz w:val="20"/>
                <w:szCs w:val="22"/>
              </w:rPr>
            </w:pPr>
            <w:r w:rsidRPr="003201FE">
              <w:rPr>
                <w:rFonts w:cs="Arial"/>
                <w:sz w:val="20"/>
                <w:szCs w:val="22"/>
              </w:rPr>
              <w:t>1427 MHz – 1432 MHz</w:t>
            </w:r>
          </w:p>
        </w:tc>
        <w:tc>
          <w:tcPr>
            <w:tcW w:w="2539" w:type="dxa"/>
            <w:shd w:val="clear" w:color="auto" w:fill="auto"/>
          </w:tcPr>
          <w:p w14:paraId="6E4689BC" w14:textId="77777777" w:rsidR="001A219D" w:rsidRPr="003201FE" w:rsidRDefault="001A219D" w:rsidP="00433B73">
            <w:pPr>
              <w:pStyle w:val="TAC"/>
              <w:rPr>
                <w:rFonts w:cs="Arial"/>
                <w:sz w:val="20"/>
                <w:szCs w:val="22"/>
              </w:rPr>
            </w:pPr>
            <w:r w:rsidRPr="003201FE">
              <w:rPr>
                <w:rFonts w:cs="Arial"/>
                <w:sz w:val="20"/>
                <w:szCs w:val="22"/>
              </w:rPr>
              <w:t>1427 MHz – 1432 MHz</w:t>
            </w:r>
          </w:p>
        </w:tc>
        <w:tc>
          <w:tcPr>
            <w:tcW w:w="1304" w:type="dxa"/>
            <w:shd w:val="clear" w:color="auto" w:fill="auto"/>
          </w:tcPr>
          <w:p w14:paraId="231EF493"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759967DE"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0D71F987" w14:textId="77777777" w:rsidTr="00433B73">
        <w:trPr>
          <w:trHeight w:val="248"/>
          <w:jc w:val="center"/>
        </w:trPr>
        <w:tc>
          <w:tcPr>
            <w:tcW w:w="2236" w:type="dxa"/>
          </w:tcPr>
          <w:p w14:paraId="462CCB90" w14:textId="3E823C25"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66</w:t>
            </w:r>
          </w:p>
        </w:tc>
        <w:tc>
          <w:tcPr>
            <w:tcW w:w="2389" w:type="dxa"/>
            <w:shd w:val="clear" w:color="auto" w:fill="auto"/>
          </w:tcPr>
          <w:p w14:paraId="3F8A3611" w14:textId="77777777" w:rsidR="001A219D" w:rsidRPr="003201FE" w:rsidRDefault="001A219D" w:rsidP="00433B73">
            <w:pPr>
              <w:pStyle w:val="TAC"/>
              <w:rPr>
                <w:rFonts w:cs="Arial"/>
                <w:sz w:val="20"/>
                <w:szCs w:val="22"/>
              </w:rPr>
            </w:pPr>
            <w:r w:rsidRPr="003201FE">
              <w:rPr>
                <w:rFonts w:cs="Arial"/>
                <w:sz w:val="20"/>
                <w:szCs w:val="22"/>
              </w:rPr>
              <w:t>1710 MHz – 1780 MHz</w:t>
            </w:r>
          </w:p>
        </w:tc>
        <w:tc>
          <w:tcPr>
            <w:tcW w:w="2539" w:type="dxa"/>
            <w:shd w:val="clear" w:color="auto" w:fill="auto"/>
          </w:tcPr>
          <w:p w14:paraId="34491373" w14:textId="77777777" w:rsidR="001A219D" w:rsidRPr="003201FE" w:rsidRDefault="001A219D" w:rsidP="00433B73">
            <w:pPr>
              <w:pStyle w:val="TAC"/>
              <w:rPr>
                <w:rFonts w:cs="Arial"/>
                <w:sz w:val="20"/>
                <w:szCs w:val="22"/>
              </w:rPr>
            </w:pPr>
            <w:r w:rsidRPr="003201FE">
              <w:rPr>
                <w:rFonts w:cs="Arial"/>
                <w:sz w:val="20"/>
                <w:szCs w:val="22"/>
              </w:rPr>
              <w:t>2110 MHz – 2200 MHz</w:t>
            </w:r>
          </w:p>
        </w:tc>
        <w:tc>
          <w:tcPr>
            <w:tcW w:w="1304" w:type="dxa"/>
            <w:shd w:val="clear" w:color="auto" w:fill="auto"/>
          </w:tcPr>
          <w:p w14:paraId="727C047B"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1AC4DD7E"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7949D496" w14:textId="77777777" w:rsidTr="00433B73">
        <w:trPr>
          <w:trHeight w:val="228"/>
          <w:jc w:val="center"/>
        </w:trPr>
        <w:tc>
          <w:tcPr>
            <w:tcW w:w="2236" w:type="dxa"/>
          </w:tcPr>
          <w:p w14:paraId="687E5FD8" w14:textId="254A1B41"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70</w:t>
            </w:r>
          </w:p>
        </w:tc>
        <w:tc>
          <w:tcPr>
            <w:tcW w:w="2389" w:type="dxa"/>
            <w:shd w:val="clear" w:color="auto" w:fill="auto"/>
          </w:tcPr>
          <w:p w14:paraId="532FDD53" w14:textId="77777777" w:rsidR="001A219D" w:rsidRPr="003201FE" w:rsidRDefault="001A219D" w:rsidP="00433B73">
            <w:pPr>
              <w:pStyle w:val="TAC"/>
              <w:rPr>
                <w:rFonts w:cs="Arial"/>
                <w:sz w:val="20"/>
                <w:szCs w:val="22"/>
              </w:rPr>
            </w:pPr>
            <w:r w:rsidRPr="003201FE">
              <w:rPr>
                <w:rFonts w:cs="Arial"/>
                <w:sz w:val="20"/>
                <w:szCs w:val="22"/>
              </w:rPr>
              <w:t>1695 MHz – 1710 MHz</w:t>
            </w:r>
          </w:p>
        </w:tc>
        <w:tc>
          <w:tcPr>
            <w:tcW w:w="2539" w:type="dxa"/>
            <w:shd w:val="clear" w:color="auto" w:fill="auto"/>
          </w:tcPr>
          <w:p w14:paraId="6E4A9CA8" w14:textId="77777777" w:rsidR="001A219D" w:rsidRPr="003201FE" w:rsidRDefault="001A219D" w:rsidP="00433B73">
            <w:pPr>
              <w:pStyle w:val="TAC"/>
              <w:rPr>
                <w:rFonts w:cs="Arial"/>
                <w:sz w:val="20"/>
                <w:szCs w:val="22"/>
              </w:rPr>
            </w:pPr>
            <w:r w:rsidRPr="003201FE">
              <w:rPr>
                <w:rFonts w:cs="Arial"/>
                <w:sz w:val="20"/>
                <w:szCs w:val="22"/>
              </w:rPr>
              <w:t>1995 MHz – 2020 MHz</w:t>
            </w:r>
          </w:p>
        </w:tc>
        <w:tc>
          <w:tcPr>
            <w:tcW w:w="1304" w:type="dxa"/>
            <w:shd w:val="clear" w:color="auto" w:fill="auto"/>
          </w:tcPr>
          <w:p w14:paraId="3F68BB43"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2FE4D846"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50AB7852" w14:textId="77777777" w:rsidTr="00433B73">
        <w:trPr>
          <w:trHeight w:val="248"/>
          <w:jc w:val="center"/>
        </w:trPr>
        <w:tc>
          <w:tcPr>
            <w:tcW w:w="2236" w:type="dxa"/>
          </w:tcPr>
          <w:p w14:paraId="206D728F" w14:textId="27044EDA"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71</w:t>
            </w:r>
          </w:p>
        </w:tc>
        <w:tc>
          <w:tcPr>
            <w:tcW w:w="2389" w:type="dxa"/>
            <w:shd w:val="clear" w:color="auto" w:fill="auto"/>
          </w:tcPr>
          <w:p w14:paraId="21D0995D" w14:textId="77777777" w:rsidR="001A219D" w:rsidRPr="003201FE" w:rsidRDefault="001A219D" w:rsidP="00433B73">
            <w:pPr>
              <w:pStyle w:val="TAC"/>
              <w:rPr>
                <w:rFonts w:cs="Arial"/>
                <w:sz w:val="20"/>
                <w:szCs w:val="22"/>
              </w:rPr>
            </w:pPr>
            <w:r w:rsidRPr="003201FE">
              <w:rPr>
                <w:rFonts w:cs="Arial"/>
                <w:sz w:val="20"/>
                <w:szCs w:val="22"/>
              </w:rPr>
              <w:t>663 MHz – 698 MHz</w:t>
            </w:r>
          </w:p>
        </w:tc>
        <w:tc>
          <w:tcPr>
            <w:tcW w:w="2539" w:type="dxa"/>
            <w:shd w:val="clear" w:color="auto" w:fill="auto"/>
          </w:tcPr>
          <w:p w14:paraId="5A984E37" w14:textId="77777777" w:rsidR="001A219D" w:rsidRPr="003201FE" w:rsidRDefault="001A219D" w:rsidP="00433B73">
            <w:pPr>
              <w:pStyle w:val="TAC"/>
              <w:rPr>
                <w:rFonts w:cs="Arial"/>
                <w:sz w:val="20"/>
                <w:szCs w:val="22"/>
              </w:rPr>
            </w:pPr>
            <w:r w:rsidRPr="003201FE">
              <w:rPr>
                <w:rFonts w:cs="Arial"/>
                <w:sz w:val="20"/>
                <w:szCs w:val="22"/>
              </w:rPr>
              <w:t>617 MHz – 652 MHz</w:t>
            </w:r>
          </w:p>
        </w:tc>
        <w:tc>
          <w:tcPr>
            <w:tcW w:w="1304" w:type="dxa"/>
            <w:shd w:val="clear" w:color="auto" w:fill="auto"/>
          </w:tcPr>
          <w:p w14:paraId="1FFD6E1F" w14:textId="77777777" w:rsidR="001A219D" w:rsidRPr="003201FE" w:rsidRDefault="001A219D" w:rsidP="00433B73">
            <w:pPr>
              <w:pStyle w:val="TAC"/>
              <w:rPr>
                <w:rFonts w:cs="Arial"/>
                <w:sz w:val="20"/>
                <w:szCs w:val="22"/>
              </w:rPr>
            </w:pPr>
            <w:r w:rsidRPr="003201FE">
              <w:rPr>
                <w:rFonts w:cs="Arial"/>
                <w:sz w:val="20"/>
                <w:szCs w:val="22"/>
              </w:rPr>
              <w:t>FDD</w:t>
            </w:r>
          </w:p>
        </w:tc>
        <w:tc>
          <w:tcPr>
            <w:tcW w:w="1161" w:type="dxa"/>
          </w:tcPr>
          <w:p w14:paraId="58766271"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5E8B9CAF" w14:textId="77777777" w:rsidTr="00433B73">
        <w:trPr>
          <w:trHeight w:val="228"/>
          <w:jc w:val="center"/>
        </w:trPr>
        <w:tc>
          <w:tcPr>
            <w:tcW w:w="2236" w:type="dxa"/>
          </w:tcPr>
          <w:p w14:paraId="5D33B183" w14:textId="6B51CA8C"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75</w:t>
            </w:r>
          </w:p>
        </w:tc>
        <w:tc>
          <w:tcPr>
            <w:tcW w:w="2389" w:type="dxa"/>
            <w:shd w:val="clear" w:color="auto" w:fill="auto"/>
          </w:tcPr>
          <w:p w14:paraId="232DD29F" w14:textId="77777777" w:rsidR="001A219D" w:rsidRPr="003201FE" w:rsidRDefault="001A219D" w:rsidP="00433B73">
            <w:pPr>
              <w:pStyle w:val="TAC"/>
              <w:rPr>
                <w:rFonts w:cs="Arial"/>
                <w:sz w:val="20"/>
                <w:szCs w:val="22"/>
              </w:rPr>
            </w:pPr>
            <w:r w:rsidRPr="003201FE">
              <w:rPr>
                <w:rFonts w:cs="Arial"/>
                <w:sz w:val="20"/>
                <w:szCs w:val="22"/>
              </w:rPr>
              <w:t>N/A</w:t>
            </w:r>
          </w:p>
        </w:tc>
        <w:tc>
          <w:tcPr>
            <w:tcW w:w="2539" w:type="dxa"/>
            <w:shd w:val="clear" w:color="auto" w:fill="auto"/>
          </w:tcPr>
          <w:p w14:paraId="2FF5E40C" w14:textId="77777777" w:rsidR="001A219D" w:rsidRPr="003201FE" w:rsidRDefault="001A219D" w:rsidP="00433B73">
            <w:pPr>
              <w:pStyle w:val="TAC"/>
              <w:rPr>
                <w:rFonts w:cs="Arial"/>
                <w:sz w:val="20"/>
                <w:szCs w:val="22"/>
              </w:rPr>
            </w:pPr>
            <w:r w:rsidRPr="003201FE">
              <w:rPr>
                <w:rFonts w:cs="Arial"/>
                <w:sz w:val="20"/>
                <w:szCs w:val="22"/>
              </w:rPr>
              <w:t>1432 MHz – 1517 MHz</w:t>
            </w:r>
          </w:p>
        </w:tc>
        <w:tc>
          <w:tcPr>
            <w:tcW w:w="1304" w:type="dxa"/>
            <w:shd w:val="clear" w:color="auto" w:fill="auto"/>
          </w:tcPr>
          <w:p w14:paraId="073A6260" w14:textId="77777777" w:rsidR="001A219D" w:rsidRPr="003201FE" w:rsidRDefault="001A219D" w:rsidP="00433B73">
            <w:pPr>
              <w:pStyle w:val="TAC"/>
              <w:rPr>
                <w:rFonts w:cs="Arial"/>
                <w:sz w:val="20"/>
                <w:szCs w:val="22"/>
              </w:rPr>
            </w:pPr>
            <w:r w:rsidRPr="003201FE">
              <w:rPr>
                <w:rFonts w:cs="Arial"/>
                <w:sz w:val="20"/>
                <w:szCs w:val="22"/>
              </w:rPr>
              <w:t>SDL</w:t>
            </w:r>
          </w:p>
        </w:tc>
        <w:tc>
          <w:tcPr>
            <w:tcW w:w="1161" w:type="dxa"/>
          </w:tcPr>
          <w:p w14:paraId="65DCB153"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364232CA" w14:textId="77777777" w:rsidTr="00433B73">
        <w:trPr>
          <w:trHeight w:val="248"/>
          <w:jc w:val="center"/>
        </w:trPr>
        <w:tc>
          <w:tcPr>
            <w:tcW w:w="2236" w:type="dxa"/>
          </w:tcPr>
          <w:p w14:paraId="2D06D61E" w14:textId="3BD45665"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76</w:t>
            </w:r>
          </w:p>
        </w:tc>
        <w:tc>
          <w:tcPr>
            <w:tcW w:w="2389" w:type="dxa"/>
            <w:shd w:val="clear" w:color="auto" w:fill="auto"/>
          </w:tcPr>
          <w:p w14:paraId="7A510FFE" w14:textId="77777777" w:rsidR="001A219D" w:rsidRPr="003201FE" w:rsidRDefault="001A219D" w:rsidP="00433B73">
            <w:pPr>
              <w:pStyle w:val="TAC"/>
              <w:rPr>
                <w:rFonts w:cs="Arial"/>
                <w:sz w:val="20"/>
                <w:szCs w:val="22"/>
              </w:rPr>
            </w:pPr>
            <w:r w:rsidRPr="003201FE">
              <w:rPr>
                <w:rFonts w:cs="Arial"/>
                <w:sz w:val="20"/>
                <w:szCs w:val="22"/>
              </w:rPr>
              <w:t>N/A</w:t>
            </w:r>
          </w:p>
        </w:tc>
        <w:tc>
          <w:tcPr>
            <w:tcW w:w="2539" w:type="dxa"/>
            <w:shd w:val="clear" w:color="auto" w:fill="auto"/>
          </w:tcPr>
          <w:p w14:paraId="12DF6DF9" w14:textId="77777777" w:rsidR="001A219D" w:rsidRPr="003201FE" w:rsidRDefault="001A219D" w:rsidP="00433B73">
            <w:pPr>
              <w:pStyle w:val="TAC"/>
              <w:rPr>
                <w:rFonts w:cs="Arial"/>
                <w:sz w:val="20"/>
                <w:szCs w:val="22"/>
              </w:rPr>
            </w:pPr>
            <w:r w:rsidRPr="003201FE">
              <w:rPr>
                <w:rFonts w:cs="Arial"/>
                <w:sz w:val="20"/>
                <w:szCs w:val="22"/>
              </w:rPr>
              <w:t>1427 MHz – 1432 MHz</w:t>
            </w:r>
          </w:p>
        </w:tc>
        <w:tc>
          <w:tcPr>
            <w:tcW w:w="1304" w:type="dxa"/>
            <w:shd w:val="clear" w:color="auto" w:fill="auto"/>
          </w:tcPr>
          <w:p w14:paraId="208AB61C" w14:textId="77777777" w:rsidR="001A219D" w:rsidRPr="003201FE" w:rsidRDefault="001A219D" w:rsidP="00433B73">
            <w:pPr>
              <w:pStyle w:val="TAC"/>
              <w:rPr>
                <w:rFonts w:cs="Arial"/>
                <w:sz w:val="20"/>
                <w:szCs w:val="22"/>
              </w:rPr>
            </w:pPr>
            <w:r w:rsidRPr="003201FE">
              <w:rPr>
                <w:rFonts w:cs="Arial"/>
                <w:sz w:val="20"/>
                <w:szCs w:val="22"/>
              </w:rPr>
              <w:t>SDL</w:t>
            </w:r>
          </w:p>
        </w:tc>
        <w:tc>
          <w:tcPr>
            <w:tcW w:w="1161" w:type="dxa"/>
          </w:tcPr>
          <w:p w14:paraId="0479230C"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53A5BACE" w14:textId="77777777" w:rsidTr="00433B73">
        <w:trPr>
          <w:trHeight w:val="228"/>
          <w:jc w:val="center"/>
        </w:trPr>
        <w:tc>
          <w:tcPr>
            <w:tcW w:w="2236" w:type="dxa"/>
          </w:tcPr>
          <w:p w14:paraId="24A34866" w14:textId="5C032C25"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77</w:t>
            </w:r>
          </w:p>
        </w:tc>
        <w:tc>
          <w:tcPr>
            <w:tcW w:w="2389" w:type="dxa"/>
            <w:shd w:val="clear" w:color="auto" w:fill="auto"/>
          </w:tcPr>
          <w:p w14:paraId="271D42CE" w14:textId="77777777" w:rsidR="001A219D" w:rsidRPr="003201FE" w:rsidRDefault="001A219D" w:rsidP="00433B73">
            <w:pPr>
              <w:pStyle w:val="TAC"/>
              <w:rPr>
                <w:rFonts w:cs="Arial"/>
                <w:sz w:val="20"/>
                <w:szCs w:val="22"/>
              </w:rPr>
            </w:pPr>
            <w:r w:rsidRPr="003201FE">
              <w:rPr>
                <w:rFonts w:cs="Arial"/>
                <w:sz w:val="20"/>
                <w:szCs w:val="22"/>
              </w:rPr>
              <w:t>3300 MHz – 4200 MHz</w:t>
            </w:r>
          </w:p>
        </w:tc>
        <w:tc>
          <w:tcPr>
            <w:tcW w:w="2539" w:type="dxa"/>
            <w:shd w:val="clear" w:color="auto" w:fill="auto"/>
          </w:tcPr>
          <w:p w14:paraId="289892D5" w14:textId="77777777" w:rsidR="001A219D" w:rsidRPr="003201FE" w:rsidRDefault="001A219D" w:rsidP="00433B73">
            <w:pPr>
              <w:pStyle w:val="TAC"/>
              <w:rPr>
                <w:rFonts w:cs="Arial"/>
                <w:sz w:val="20"/>
                <w:szCs w:val="22"/>
              </w:rPr>
            </w:pPr>
            <w:r w:rsidRPr="003201FE">
              <w:rPr>
                <w:rFonts w:cs="Arial"/>
                <w:sz w:val="20"/>
                <w:szCs w:val="22"/>
              </w:rPr>
              <w:t>3300 MHz – 4200 MHz</w:t>
            </w:r>
          </w:p>
        </w:tc>
        <w:tc>
          <w:tcPr>
            <w:tcW w:w="1304" w:type="dxa"/>
            <w:shd w:val="clear" w:color="auto" w:fill="auto"/>
          </w:tcPr>
          <w:p w14:paraId="0045BF7D"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0ECFC42D" w14:textId="77777777" w:rsidR="001A219D" w:rsidRPr="003201FE" w:rsidRDefault="001A219D" w:rsidP="00433B73">
            <w:pPr>
              <w:pStyle w:val="TAC"/>
              <w:rPr>
                <w:rFonts w:cs="Arial"/>
                <w:sz w:val="20"/>
                <w:lang w:val="en-US"/>
              </w:rPr>
            </w:pPr>
            <w:r w:rsidRPr="003201FE">
              <w:rPr>
                <w:rFonts w:cs="Arial"/>
                <w:sz w:val="20"/>
                <w:lang w:val="en-US"/>
              </w:rPr>
              <w:t>15,30</w:t>
            </w:r>
          </w:p>
        </w:tc>
      </w:tr>
      <w:tr w:rsidR="001A219D" w:rsidRPr="003201FE" w14:paraId="134DA841" w14:textId="77777777" w:rsidTr="00433B73">
        <w:trPr>
          <w:trHeight w:val="248"/>
          <w:jc w:val="center"/>
        </w:trPr>
        <w:tc>
          <w:tcPr>
            <w:tcW w:w="2236" w:type="dxa"/>
          </w:tcPr>
          <w:p w14:paraId="17FC4B7C" w14:textId="00C15DEA"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78</w:t>
            </w:r>
          </w:p>
        </w:tc>
        <w:tc>
          <w:tcPr>
            <w:tcW w:w="2389" w:type="dxa"/>
            <w:shd w:val="clear" w:color="auto" w:fill="auto"/>
          </w:tcPr>
          <w:p w14:paraId="44E88726" w14:textId="77777777" w:rsidR="001A219D" w:rsidRPr="003201FE" w:rsidRDefault="001A219D" w:rsidP="00433B73">
            <w:pPr>
              <w:pStyle w:val="TAC"/>
              <w:rPr>
                <w:rFonts w:cs="Arial"/>
                <w:sz w:val="20"/>
                <w:szCs w:val="22"/>
              </w:rPr>
            </w:pPr>
            <w:r w:rsidRPr="003201FE">
              <w:rPr>
                <w:rFonts w:cs="Arial"/>
                <w:sz w:val="20"/>
                <w:szCs w:val="22"/>
              </w:rPr>
              <w:t>3300 MHz – 3800 MHz</w:t>
            </w:r>
          </w:p>
        </w:tc>
        <w:tc>
          <w:tcPr>
            <w:tcW w:w="2539" w:type="dxa"/>
            <w:shd w:val="clear" w:color="auto" w:fill="auto"/>
          </w:tcPr>
          <w:p w14:paraId="27959200" w14:textId="77777777" w:rsidR="001A219D" w:rsidRPr="003201FE" w:rsidRDefault="001A219D" w:rsidP="00433B73">
            <w:pPr>
              <w:pStyle w:val="TAC"/>
              <w:rPr>
                <w:rFonts w:cs="Arial"/>
                <w:sz w:val="20"/>
                <w:szCs w:val="22"/>
              </w:rPr>
            </w:pPr>
            <w:r w:rsidRPr="003201FE">
              <w:rPr>
                <w:rFonts w:cs="Arial"/>
                <w:sz w:val="20"/>
                <w:szCs w:val="22"/>
              </w:rPr>
              <w:t>3300 MHz – 3800 MHz</w:t>
            </w:r>
          </w:p>
        </w:tc>
        <w:tc>
          <w:tcPr>
            <w:tcW w:w="1304" w:type="dxa"/>
            <w:shd w:val="clear" w:color="auto" w:fill="auto"/>
          </w:tcPr>
          <w:p w14:paraId="300ED1A2"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438D0034" w14:textId="77777777" w:rsidR="001A219D" w:rsidRPr="003201FE" w:rsidRDefault="001A219D" w:rsidP="00433B73">
            <w:pPr>
              <w:pStyle w:val="TAC"/>
              <w:rPr>
                <w:rFonts w:cs="Arial"/>
                <w:sz w:val="20"/>
                <w:lang w:val="en-US"/>
              </w:rPr>
            </w:pPr>
            <w:r w:rsidRPr="003201FE">
              <w:rPr>
                <w:rFonts w:cs="Arial"/>
                <w:sz w:val="20"/>
                <w:lang w:val="en-US"/>
              </w:rPr>
              <w:t>15,30</w:t>
            </w:r>
          </w:p>
        </w:tc>
      </w:tr>
      <w:tr w:rsidR="001A219D" w:rsidRPr="003201FE" w14:paraId="563655C4" w14:textId="77777777" w:rsidTr="00433B73">
        <w:trPr>
          <w:trHeight w:val="228"/>
          <w:jc w:val="center"/>
        </w:trPr>
        <w:tc>
          <w:tcPr>
            <w:tcW w:w="2236" w:type="dxa"/>
          </w:tcPr>
          <w:p w14:paraId="253C8587" w14:textId="153C7EA7"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79</w:t>
            </w:r>
          </w:p>
        </w:tc>
        <w:tc>
          <w:tcPr>
            <w:tcW w:w="2389" w:type="dxa"/>
            <w:shd w:val="clear" w:color="auto" w:fill="auto"/>
          </w:tcPr>
          <w:p w14:paraId="1DDB6390" w14:textId="77777777" w:rsidR="001A219D" w:rsidRPr="003201FE" w:rsidRDefault="001A219D" w:rsidP="00433B73">
            <w:pPr>
              <w:pStyle w:val="TAC"/>
              <w:rPr>
                <w:rFonts w:cs="Arial"/>
                <w:sz w:val="20"/>
                <w:szCs w:val="22"/>
              </w:rPr>
            </w:pPr>
            <w:r w:rsidRPr="003201FE">
              <w:rPr>
                <w:rFonts w:cs="Arial"/>
                <w:sz w:val="20"/>
                <w:szCs w:val="22"/>
              </w:rPr>
              <w:t>4400 MHz – 5000 MHz</w:t>
            </w:r>
          </w:p>
        </w:tc>
        <w:tc>
          <w:tcPr>
            <w:tcW w:w="2539" w:type="dxa"/>
            <w:shd w:val="clear" w:color="auto" w:fill="auto"/>
          </w:tcPr>
          <w:p w14:paraId="048744C9" w14:textId="77777777" w:rsidR="001A219D" w:rsidRPr="003201FE" w:rsidRDefault="001A219D" w:rsidP="00433B73">
            <w:pPr>
              <w:pStyle w:val="TAC"/>
              <w:rPr>
                <w:rFonts w:cs="Arial"/>
                <w:sz w:val="20"/>
                <w:szCs w:val="22"/>
              </w:rPr>
            </w:pPr>
            <w:r w:rsidRPr="003201FE">
              <w:rPr>
                <w:rFonts w:cs="Arial"/>
                <w:sz w:val="20"/>
                <w:szCs w:val="22"/>
              </w:rPr>
              <w:t>4400 MHz – 5000 MHz</w:t>
            </w:r>
          </w:p>
        </w:tc>
        <w:tc>
          <w:tcPr>
            <w:tcW w:w="1304" w:type="dxa"/>
            <w:shd w:val="clear" w:color="auto" w:fill="auto"/>
          </w:tcPr>
          <w:p w14:paraId="546692B5" w14:textId="77777777" w:rsidR="001A219D" w:rsidRPr="003201FE" w:rsidRDefault="001A219D" w:rsidP="00433B73">
            <w:pPr>
              <w:pStyle w:val="TAC"/>
              <w:rPr>
                <w:rFonts w:cs="Arial"/>
                <w:sz w:val="20"/>
                <w:szCs w:val="22"/>
              </w:rPr>
            </w:pPr>
            <w:r w:rsidRPr="003201FE">
              <w:rPr>
                <w:rFonts w:cs="Arial"/>
                <w:sz w:val="20"/>
                <w:szCs w:val="22"/>
              </w:rPr>
              <w:t>TDD</w:t>
            </w:r>
          </w:p>
        </w:tc>
        <w:tc>
          <w:tcPr>
            <w:tcW w:w="1161" w:type="dxa"/>
          </w:tcPr>
          <w:p w14:paraId="7E1712BA" w14:textId="77777777" w:rsidR="001A219D" w:rsidRPr="003201FE" w:rsidRDefault="001A219D" w:rsidP="00433B73">
            <w:pPr>
              <w:pStyle w:val="TAC"/>
              <w:rPr>
                <w:rFonts w:cs="Arial"/>
                <w:sz w:val="20"/>
                <w:lang w:val="en-US"/>
              </w:rPr>
            </w:pPr>
            <w:r w:rsidRPr="003201FE">
              <w:rPr>
                <w:rFonts w:cs="Arial"/>
                <w:sz w:val="20"/>
                <w:lang w:val="en-US"/>
              </w:rPr>
              <w:t>15,30</w:t>
            </w:r>
          </w:p>
        </w:tc>
      </w:tr>
      <w:tr w:rsidR="001A219D" w:rsidRPr="003201FE" w14:paraId="1F2CDDA4" w14:textId="77777777" w:rsidTr="00433B73">
        <w:trPr>
          <w:trHeight w:val="248"/>
          <w:jc w:val="center"/>
        </w:trPr>
        <w:tc>
          <w:tcPr>
            <w:tcW w:w="2236" w:type="dxa"/>
          </w:tcPr>
          <w:p w14:paraId="7D852521" w14:textId="4CD37953"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80</w:t>
            </w:r>
          </w:p>
        </w:tc>
        <w:tc>
          <w:tcPr>
            <w:tcW w:w="2389" w:type="dxa"/>
            <w:shd w:val="clear" w:color="auto" w:fill="auto"/>
          </w:tcPr>
          <w:p w14:paraId="77EE5686" w14:textId="77777777" w:rsidR="001A219D" w:rsidRPr="003201FE" w:rsidRDefault="001A219D" w:rsidP="00433B73">
            <w:pPr>
              <w:pStyle w:val="TAC"/>
              <w:rPr>
                <w:rFonts w:cs="Arial"/>
                <w:sz w:val="20"/>
                <w:szCs w:val="22"/>
              </w:rPr>
            </w:pPr>
            <w:r w:rsidRPr="003201FE">
              <w:rPr>
                <w:rFonts w:cs="Arial"/>
                <w:sz w:val="20"/>
                <w:szCs w:val="22"/>
              </w:rPr>
              <w:t>1710 MHz – 1785 MHz</w:t>
            </w:r>
          </w:p>
        </w:tc>
        <w:tc>
          <w:tcPr>
            <w:tcW w:w="2539" w:type="dxa"/>
            <w:shd w:val="clear" w:color="auto" w:fill="auto"/>
          </w:tcPr>
          <w:p w14:paraId="0D7A567B"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295473A4" w14:textId="77777777" w:rsidR="001A219D" w:rsidRPr="003201FE" w:rsidRDefault="001A219D" w:rsidP="00433B73">
            <w:pPr>
              <w:pStyle w:val="TAC"/>
              <w:rPr>
                <w:rFonts w:cs="Arial"/>
                <w:sz w:val="20"/>
                <w:szCs w:val="22"/>
              </w:rPr>
            </w:pPr>
            <w:r w:rsidRPr="003201FE">
              <w:rPr>
                <w:rFonts w:cs="Arial"/>
                <w:sz w:val="20"/>
                <w:szCs w:val="22"/>
              </w:rPr>
              <w:t xml:space="preserve">SUL </w:t>
            </w:r>
          </w:p>
        </w:tc>
        <w:tc>
          <w:tcPr>
            <w:tcW w:w="1161" w:type="dxa"/>
          </w:tcPr>
          <w:p w14:paraId="27E534F2"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1D650D6E" w14:textId="77777777" w:rsidTr="00433B73">
        <w:trPr>
          <w:trHeight w:val="228"/>
          <w:jc w:val="center"/>
        </w:trPr>
        <w:tc>
          <w:tcPr>
            <w:tcW w:w="2236" w:type="dxa"/>
          </w:tcPr>
          <w:p w14:paraId="173F991F" w14:textId="67E25462"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81</w:t>
            </w:r>
          </w:p>
        </w:tc>
        <w:tc>
          <w:tcPr>
            <w:tcW w:w="2389" w:type="dxa"/>
            <w:shd w:val="clear" w:color="auto" w:fill="auto"/>
          </w:tcPr>
          <w:p w14:paraId="7DE20B1B" w14:textId="77777777" w:rsidR="001A219D" w:rsidRPr="003201FE" w:rsidRDefault="001A219D" w:rsidP="00433B73">
            <w:pPr>
              <w:pStyle w:val="TAC"/>
              <w:rPr>
                <w:rFonts w:cs="Arial"/>
                <w:sz w:val="20"/>
                <w:szCs w:val="22"/>
              </w:rPr>
            </w:pPr>
            <w:r w:rsidRPr="003201FE">
              <w:rPr>
                <w:rFonts w:cs="Arial"/>
                <w:sz w:val="20"/>
                <w:szCs w:val="22"/>
              </w:rPr>
              <w:t>880 MHz – 915 MHz</w:t>
            </w:r>
          </w:p>
        </w:tc>
        <w:tc>
          <w:tcPr>
            <w:tcW w:w="2539" w:type="dxa"/>
            <w:shd w:val="clear" w:color="auto" w:fill="auto"/>
          </w:tcPr>
          <w:p w14:paraId="63D10AA2"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6591E48E" w14:textId="77777777" w:rsidR="001A219D" w:rsidRPr="003201FE" w:rsidRDefault="001A219D" w:rsidP="00433B73">
            <w:pPr>
              <w:pStyle w:val="TAC"/>
              <w:rPr>
                <w:rFonts w:cs="Arial"/>
                <w:sz w:val="20"/>
                <w:szCs w:val="22"/>
              </w:rPr>
            </w:pPr>
            <w:r w:rsidRPr="003201FE">
              <w:rPr>
                <w:rFonts w:cs="Arial"/>
                <w:sz w:val="20"/>
                <w:szCs w:val="22"/>
              </w:rPr>
              <w:t xml:space="preserve">SUL </w:t>
            </w:r>
          </w:p>
        </w:tc>
        <w:tc>
          <w:tcPr>
            <w:tcW w:w="1161" w:type="dxa"/>
          </w:tcPr>
          <w:p w14:paraId="28FA1785"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6D8A4A5B" w14:textId="77777777" w:rsidTr="00433B73">
        <w:trPr>
          <w:trHeight w:val="248"/>
          <w:jc w:val="center"/>
        </w:trPr>
        <w:tc>
          <w:tcPr>
            <w:tcW w:w="2236" w:type="dxa"/>
          </w:tcPr>
          <w:p w14:paraId="48C0ECB5" w14:textId="70CC130F"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82</w:t>
            </w:r>
          </w:p>
        </w:tc>
        <w:tc>
          <w:tcPr>
            <w:tcW w:w="2389" w:type="dxa"/>
            <w:shd w:val="clear" w:color="auto" w:fill="auto"/>
          </w:tcPr>
          <w:p w14:paraId="2C45BAFD" w14:textId="77777777" w:rsidR="001A219D" w:rsidRPr="003201FE" w:rsidRDefault="001A219D" w:rsidP="00433B73">
            <w:pPr>
              <w:pStyle w:val="TAC"/>
              <w:rPr>
                <w:rFonts w:cs="Arial"/>
                <w:sz w:val="20"/>
                <w:szCs w:val="22"/>
              </w:rPr>
            </w:pPr>
            <w:r w:rsidRPr="003201FE">
              <w:rPr>
                <w:rFonts w:cs="Arial"/>
                <w:sz w:val="20"/>
                <w:szCs w:val="22"/>
              </w:rPr>
              <w:t>832 MHz – 862 MHz</w:t>
            </w:r>
          </w:p>
        </w:tc>
        <w:tc>
          <w:tcPr>
            <w:tcW w:w="2539" w:type="dxa"/>
            <w:shd w:val="clear" w:color="auto" w:fill="auto"/>
          </w:tcPr>
          <w:p w14:paraId="0A235095"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07D72159" w14:textId="77777777" w:rsidR="001A219D" w:rsidRPr="003201FE" w:rsidRDefault="001A219D" w:rsidP="00433B73">
            <w:pPr>
              <w:pStyle w:val="TAC"/>
              <w:rPr>
                <w:rFonts w:cs="Arial"/>
                <w:sz w:val="20"/>
                <w:szCs w:val="22"/>
              </w:rPr>
            </w:pPr>
            <w:r w:rsidRPr="003201FE">
              <w:rPr>
                <w:rFonts w:cs="Arial"/>
                <w:sz w:val="20"/>
                <w:szCs w:val="22"/>
              </w:rPr>
              <w:t xml:space="preserve">SUL </w:t>
            </w:r>
          </w:p>
        </w:tc>
        <w:tc>
          <w:tcPr>
            <w:tcW w:w="1161" w:type="dxa"/>
          </w:tcPr>
          <w:p w14:paraId="6327162B"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41D91590" w14:textId="77777777" w:rsidTr="00433B73">
        <w:trPr>
          <w:trHeight w:val="228"/>
          <w:jc w:val="center"/>
        </w:trPr>
        <w:tc>
          <w:tcPr>
            <w:tcW w:w="2236" w:type="dxa"/>
          </w:tcPr>
          <w:p w14:paraId="6D5383FC" w14:textId="60041006"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83</w:t>
            </w:r>
          </w:p>
        </w:tc>
        <w:tc>
          <w:tcPr>
            <w:tcW w:w="2389" w:type="dxa"/>
            <w:shd w:val="clear" w:color="auto" w:fill="auto"/>
          </w:tcPr>
          <w:p w14:paraId="37FB4F5C" w14:textId="77777777" w:rsidR="001A219D" w:rsidRPr="003201FE" w:rsidRDefault="001A219D" w:rsidP="00433B73">
            <w:pPr>
              <w:pStyle w:val="TAC"/>
              <w:rPr>
                <w:rFonts w:cs="Arial"/>
                <w:sz w:val="20"/>
                <w:szCs w:val="22"/>
              </w:rPr>
            </w:pPr>
            <w:r w:rsidRPr="003201FE">
              <w:rPr>
                <w:rFonts w:cs="Arial"/>
                <w:sz w:val="20"/>
                <w:szCs w:val="22"/>
              </w:rPr>
              <w:t>703 MHz – 748 MHz</w:t>
            </w:r>
          </w:p>
        </w:tc>
        <w:tc>
          <w:tcPr>
            <w:tcW w:w="2539" w:type="dxa"/>
            <w:shd w:val="clear" w:color="auto" w:fill="auto"/>
          </w:tcPr>
          <w:p w14:paraId="3F205D28"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57A28E1D" w14:textId="77777777" w:rsidR="001A219D" w:rsidRPr="003201FE" w:rsidRDefault="001A219D" w:rsidP="00433B73">
            <w:pPr>
              <w:pStyle w:val="TAC"/>
              <w:rPr>
                <w:rFonts w:cs="Arial"/>
                <w:sz w:val="20"/>
                <w:szCs w:val="22"/>
              </w:rPr>
            </w:pPr>
            <w:r w:rsidRPr="003201FE">
              <w:rPr>
                <w:rFonts w:cs="Arial"/>
                <w:sz w:val="20"/>
                <w:szCs w:val="22"/>
              </w:rPr>
              <w:t>SUL</w:t>
            </w:r>
          </w:p>
        </w:tc>
        <w:tc>
          <w:tcPr>
            <w:tcW w:w="1161" w:type="dxa"/>
          </w:tcPr>
          <w:p w14:paraId="1232CC6C"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693EB720" w14:textId="77777777" w:rsidTr="00433B73">
        <w:trPr>
          <w:trHeight w:val="248"/>
          <w:jc w:val="center"/>
        </w:trPr>
        <w:tc>
          <w:tcPr>
            <w:tcW w:w="2236" w:type="dxa"/>
          </w:tcPr>
          <w:p w14:paraId="401D1658" w14:textId="16E78D79"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84</w:t>
            </w:r>
          </w:p>
        </w:tc>
        <w:tc>
          <w:tcPr>
            <w:tcW w:w="2389" w:type="dxa"/>
            <w:shd w:val="clear" w:color="auto" w:fill="auto"/>
          </w:tcPr>
          <w:p w14:paraId="36EF106D" w14:textId="77777777" w:rsidR="001A219D" w:rsidRPr="003201FE" w:rsidRDefault="001A219D" w:rsidP="00433B73">
            <w:pPr>
              <w:pStyle w:val="TAC"/>
              <w:rPr>
                <w:rFonts w:cs="Arial"/>
                <w:sz w:val="20"/>
                <w:szCs w:val="22"/>
              </w:rPr>
            </w:pPr>
            <w:r w:rsidRPr="003201FE">
              <w:rPr>
                <w:rFonts w:cs="Arial"/>
                <w:sz w:val="20"/>
                <w:szCs w:val="22"/>
              </w:rPr>
              <w:t>1920 MHz – 1980 MHz</w:t>
            </w:r>
          </w:p>
        </w:tc>
        <w:tc>
          <w:tcPr>
            <w:tcW w:w="2539" w:type="dxa"/>
            <w:shd w:val="clear" w:color="auto" w:fill="auto"/>
          </w:tcPr>
          <w:p w14:paraId="0C55F301"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585812D4" w14:textId="77777777" w:rsidR="001A219D" w:rsidRPr="003201FE" w:rsidRDefault="001A219D" w:rsidP="00433B73">
            <w:pPr>
              <w:pStyle w:val="TAC"/>
              <w:rPr>
                <w:rFonts w:cs="Arial"/>
                <w:sz w:val="20"/>
                <w:szCs w:val="22"/>
              </w:rPr>
            </w:pPr>
            <w:r w:rsidRPr="003201FE">
              <w:rPr>
                <w:rFonts w:cs="Arial"/>
                <w:sz w:val="20"/>
                <w:szCs w:val="22"/>
              </w:rPr>
              <w:t>SUL</w:t>
            </w:r>
          </w:p>
        </w:tc>
        <w:tc>
          <w:tcPr>
            <w:tcW w:w="1161" w:type="dxa"/>
          </w:tcPr>
          <w:p w14:paraId="45D721F6" w14:textId="77777777" w:rsidR="001A219D" w:rsidRPr="003201FE" w:rsidRDefault="001A219D" w:rsidP="00433B73">
            <w:pPr>
              <w:pStyle w:val="TAC"/>
              <w:rPr>
                <w:rFonts w:cs="Arial"/>
                <w:sz w:val="20"/>
              </w:rPr>
            </w:pPr>
            <w:r w:rsidRPr="003201FE">
              <w:rPr>
                <w:rFonts w:eastAsia="Yu Mincho"/>
                <w:sz w:val="20"/>
              </w:rPr>
              <w:t>100</w:t>
            </w:r>
          </w:p>
        </w:tc>
      </w:tr>
      <w:tr w:rsidR="001A219D" w:rsidRPr="003201FE" w14:paraId="010FF773" w14:textId="77777777" w:rsidTr="00433B73">
        <w:trPr>
          <w:trHeight w:val="228"/>
          <w:jc w:val="center"/>
        </w:trPr>
        <w:tc>
          <w:tcPr>
            <w:tcW w:w="2236" w:type="dxa"/>
          </w:tcPr>
          <w:p w14:paraId="260441E2" w14:textId="4C2B25E3"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86</w:t>
            </w:r>
          </w:p>
        </w:tc>
        <w:tc>
          <w:tcPr>
            <w:tcW w:w="2389" w:type="dxa"/>
            <w:shd w:val="clear" w:color="auto" w:fill="auto"/>
          </w:tcPr>
          <w:p w14:paraId="0C604D3A" w14:textId="77777777" w:rsidR="001A219D" w:rsidRPr="003201FE" w:rsidRDefault="001A219D" w:rsidP="00433B73">
            <w:pPr>
              <w:pStyle w:val="TAC"/>
              <w:rPr>
                <w:rFonts w:cs="Arial"/>
                <w:sz w:val="20"/>
                <w:szCs w:val="22"/>
              </w:rPr>
            </w:pPr>
            <w:r w:rsidRPr="003201FE">
              <w:rPr>
                <w:rFonts w:cs="Arial"/>
                <w:sz w:val="20"/>
                <w:szCs w:val="22"/>
              </w:rPr>
              <w:t>1710 MHz – 1780 MHz</w:t>
            </w:r>
          </w:p>
        </w:tc>
        <w:tc>
          <w:tcPr>
            <w:tcW w:w="2539" w:type="dxa"/>
            <w:shd w:val="clear" w:color="auto" w:fill="auto"/>
          </w:tcPr>
          <w:p w14:paraId="657F608B" w14:textId="77777777" w:rsidR="001A219D" w:rsidRPr="003201FE" w:rsidRDefault="001A219D" w:rsidP="00433B73">
            <w:pPr>
              <w:pStyle w:val="TAC"/>
              <w:rPr>
                <w:rFonts w:cs="Arial"/>
                <w:sz w:val="20"/>
                <w:szCs w:val="22"/>
              </w:rPr>
            </w:pPr>
            <w:r w:rsidRPr="003201FE">
              <w:rPr>
                <w:rFonts w:cs="Arial"/>
                <w:sz w:val="20"/>
                <w:szCs w:val="22"/>
              </w:rPr>
              <w:t>N/A</w:t>
            </w:r>
          </w:p>
        </w:tc>
        <w:tc>
          <w:tcPr>
            <w:tcW w:w="1304" w:type="dxa"/>
            <w:shd w:val="clear" w:color="auto" w:fill="auto"/>
          </w:tcPr>
          <w:p w14:paraId="62A7905B" w14:textId="77777777" w:rsidR="001A219D" w:rsidRPr="003201FE" w:rsidRDefault="001A219D" w:rsidP="00433B73">
            <w:pPr>
              <w:pStyle w:val="TAC"/>
              <w:rPr>
                <w:rFonts w:cs="Arial"/>
                <w:sz w:val="20"/>
                <w:szCs w:val="22"/>
              </w:rPr>
            </w:pPr>
            <w:r w:rsidRPr="003201FE">
              <w:rPr>
                <w:rFonts w:cs="Arial"/>
                <w:sz w:val="20"/>
                <w:szCs w:val="22"/>
              </w:rPr>
              <w:t>SUL</w:t>
            </w:r>
          </w:p>
        </w:tc>
        <w:tc>
          <w:tcPr>
            <w:tcW w:w="1161" w:type="dxa"/>
          </w:tcPr>
          <w:p w14:paraId="5159E76C" w14:textId="77777777" w:rsidR="001A219D" w:rsidRPr="003201FE" w:rsidRDefault="001A219D" w:rsidP="00433B73">
            <w:pPr>
              <w:pStyle w:val="TAC"/>
              <w:rPr>
                <w:rFonts w:cs="Arial"/>
                <w:sz w:val="20"/>
              </w:rPr>
            </w:pPr>
            <w:r w:rsidRPr="003201FE">
              <w:rPr>
                <w:rFonts w:eastAsia="Yu Mincho"/>
                <w:sz w:val="20"/>
              </w:rPr>
              <w:t>100</w:t>
            </w:r>
          </w:p>
        </w:tc>
      </w:tr>
    </w:tbl>
    <w:p w14:paraId="5C94A8C1" w14:textId="77777777" w:rsidR="001A219D" w:rsidRPr="003201FE" w:rsidRDefault="001A219D" w:rsidP="001A219D"/>
    <w:p w14:paraId="4E1AD3DF" w14:textId="77777777" w:rsidR="001A219D" w:rsidRPr="003201FE" w:rsidRDefault="001A219D" w:rsidP="001A219D">
      <w:pPr>
        <w:pStyle w:val="Caption"/>
        <w:keepNext/>
        <w:jc w:val="center"/>
        <w:rPr>
          <w:rFonts w:asciiTheme="minorBidi" w:hAnsiTheme="minorBidi" w:cstheme="minorBidi"/>
        </w:rPr>
      </w:pPr>
      <w:bookmarkStart w:id="5" w:name="_Ref521532625"/>
      <w:r w:rsidRPr="003201FE">
        <w:rPr>
          <w:rFonts w:asciiTheme="minorBidi" w:hAnsiTheme="minorBidi" w:cstheme="minorBidi"/>
        </w:rPr>
        <w:lastRenderedPageBreak/>
        <w:t xml:space="preserve">Table </w:t>
      </w:r>
      <w:r w:rsidRPr="00D9094A">
        <w:rPr>
          <w:rFonts w:asciiTheme="minorBidi" w:hAnsiTheme="minorBidi" w:cstheme="minorBidi"/>
        </w:rPr>
        <w:fldChar w:fldCharType="begin"/>
      </w:r>
      <w:r w:rsidRPr="003201FE">
        <w:rPr>
          <w:rFonts w:asciiTheme="minorBidi" w:hAnsiTheme="minorBidi" w:cstheme="minorBidi"/>
        </w:rPr>
        <w:instrText xml:space="preserve"> SEQ Table \* ARABIC </w:instrText>
      </w:r>
      <w:r w:rsidRPr="00D9094A">
        <w:rPr>
          <w:rFonts w:asciiTheme="minorBidi" w:hAnsiTheme="minorBidi" w:cstheme="minorBidi"/>
        </w:rPr>
        <w:fldChar w:fldCharType="separate"/>
      </w:r>
      <w:r w:rsidRPr="003201FE">
        <w:rPr>
          <w:rFonts w:asciiTheme="minorBidi" w:hAnsiTheme="minorBidi" w:cstheme="minorBidi"/>
          <w:noProof/>
        </w:rPr>
        <w:t>2</w:t>
      </w:r>
      <w:r w:rsidRPr="00D9094A">
        <w:rPr>
          <w:rFonts w:asciiTheme="minorBidi" w:hAnsiTheme="minorBidi" w:cstheme="minorBidi"/>
        </w:rPr>
        <w:fldChar w:fldCharType="end"/>
      </w:r>
      <w:bookmarkEnd w:id="5"/>
      <w:r w:rsidRPr="003201FE">
        <w:rPr>
          <w:rFonts w:asciiTheme="minorBidi" w:hAnsiTheme="minorBidi" w:cstheme="minorBidi"/>
          <w:lang w:val="en-US"/>
        </w:rPr>
        <w:t>: NR frequency bands in FR2</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4107"/>
        <w:gridCol w:w="893"/>
        <w:gridCol w:w="876"/>
      </w:tblGrid>
      <w:tr w:rsidR="001A219D" w:rsidRPr="003201FE" w14:paraId="79EFB10B" w14:textId="77777777" w:rsidTr="00433B73">
        <w:trPr>
          <w:trHeight w:val="730"/>
          <w:jc w:val="center"/>
        </w:trPr>
        <w:tc>
          <w:tcPr>
            <w:tcW w:w="2233" w:type="dxa"/>
          </w:tcPr>
          <w:p w14:paraId="763EFC8F" w14:textId="77777777" w:rsidR="001A219D" w:rsidRPr="003201FE" w:rsidRDefault="001A219D" w:rsidP="00433B73">
            <w:pPr>
              <w:pStyle w:val="TAH"/>
              <w:rPr>
                <w:rFonts w:cs="Arial"/>
                <w:sz w:val="20"/>
                <w:szCs w:val="22"/>
              </w:rPr>
            </w:pPr>
            <w:r w:rsidRPr="003201FE">
              <w:rPr>
                <w:rFonts w:cs="Arial"/>
                <w:sz w:val="20"/>
                <w:szCs w:val="22"/>
              </w:rPr>
              <w:t>NR operating band</w:t>
            </w:r>
          </w:p>
        </w:tc>
        <w:tc>
          <w:tcPr>
            <w:tcW w:w="4107" w:type="dxa"/>
            <w:shd w:val="clear" w:color="auto" w:fill="auto"/>
          </w:tcPr>
          <w:p w14:paraId="696BDF06" w14:textId="77777777" w:rsidR="001A219D" w:rsidRPr="003201FE" w:rsidRDefault="001A219D" w:rsidP="00433B73">
            <w:pPr>
              <w:pStyle w:val="TAH"/>
              <w:rPr>
                <w:rFonts w:cs="Arial"/>
                <w:sz w:val="20"/>
                <w:szCs w:val="22"/>
              </w:rPr>
            </w:pPr>
            <w:r w:rsidRPr="003201FE">
              <w:rPr>
                <w:rFonts w:cs="Arial"/>
                <w:sz w:val="20"/>
                <w:szCs w:val="22"/>
              </w:rPr>
              <w:t xml:space="preserve">Uplink (UL) and Downlink (DL) </w:t>
            </w:r>
            <w:r w:rsidRPr="003201FE">
              <w:rPr>
                <w:rFonts w:cs="Arial"/>
                <w:i/>
                <w:sz w:val="20"/>
                <w:szCs w:val="22"/>
              </w:rPr>
              <w:t>operating band</w:t>
            </w:r>
          </w:p>
          <w:p w14:paraId="6A57EABA" w14:textId="77777777" w:rsidR="001A219D" w:rsidRPr="003201FE" w:rsidRDefault="001A219D" w:rsidP="00433B73">
            <w:pPr>
              <w:pStyle w:val="TAH"/>
              <w:rPr>
                <w:rFonts w:cs="Arial"/>
                <w:sz w:val="20"/>
                <w:szCs w:val="22"/>
                <w:vertAlign w:val="subscript"/>
              </w:rPr>
            </w:pPr>
            <w:proofErr w:type="spellStart"/>
            <w:r w:rsidRPr="003201FE">
              <w:rPr>
                <w:rFonts w:cs="Arial"/>
                <w:sz w:val="20"/>
                <w:szCs w:val="22"/>
              </w:rPr>
              <w:t>F</w:t>
            </w:r>
            <w:r w:rsidRPr="003201FE">
              <w:rPr>
                <w:rFonts w:cs="Arial"/>
                <w:sz w:val="20"/>
                <w:szCs w:val="22"/>
                <w:vertAlign w:val="subscript"/>
              </w:rPr>
              <w:t>UL_low</w:t>
            </w:r>
            <w:proofErr w:type="spellEnd"/>
            <w:r w:rsidRPr="003201FE">
              <w:rPr>
                <w:rFonts w:cs="Arial"/>
                <w:sz w:val="20"/>
                <w:szCs w:val="22"/>
              </w:rPr>
              <w:t xml:space="preserve">   –  </w:t>
            </w:r>
            <w:proofErr w:type="spellStart"/>
            <w:r w:rsidRPr="003201FE">
              <w:rPr>
                <w:rFonts w:cs="Arial"/>
                <w:sz w:val="20"/>
                <w:szCs w:val="22"/>
              </w:rPr>
              <w:t>F</w:t>
            </w:r>
            <w:r w:rsidRPr="003201FE">
              <w:rPr>
                <w:rFonts w:cs="Arial"/>
                <w:sz w:val="20"/>
                <w:szCs w:val="22"/>
                <w:vertAlign w:val="subscript"/>
              </w:rPr>
              <w:t>UL_high</w:t>
            </w:r>
            <w:proofErr w:type="spellEnd"/>
          </w:p>
          <w:p w14:paraId="49D4E3F2" w14:textId="77777777" w:rsidR="001A219D" w:rsidRPr="003201FE" w:rsidRDefault="001A219D" w:rsidP="00433B73">
            <w:pPr>
              <w:pStyle w:val="TAH"/>
              <w:rPr>
                <w:rFonts w:cs="Arial"/>
                <w:sz w:val="20"/>
                <w:szCs w:val="22"/>
              </w:rPr>
            </w:pPr>
            <w:proofErr w:type="spellStart"/>
            <w:r w:rsidRPr="003201FE">
              <w:rPr>
                <w:rFonts w:cs="Arial"/>
                <w:sz w:val="20"/>
                <w:szCs w:val="22"/>
              </w:rPr>
              <w:t>F</w:t>
            </w:r>
            <w:r w:rsidRPr="003201FE">
              <w:rPr>
                <w:rFonts w:cs="Arial"/>
                <w:sz w:val="20"/>
                <w:szCs w:val="22"/>
                <w:vertAlign w:val="subscript"/>
              </w:rPr>
              <w:t>DL_low</w:t>
            </w:r>
            <w:proofErr w:type="spellEnd"/>
            <w:r w:rsidRPr="003201FE">
              <w:rPr>
                <w:rFonts w:cs="Arial"/>
                <w:sz w:val="20"/>
                <w:szCs w:val="22"/>
              </w:rPr>
              <w:t xml:space="preserve">   –  </w:t>
            </w:r>
            <w:proofErr w:type="spellStart"/>
            <w:r w:rsidRPr="003201FE">
              <w:rPr>
                <w:rFonts w:cs="Arial"/>
                <w:sz w:val="20"/>
                <w:szCs w:val="22"/>
              </w:rPr>
              <w:t>F</w:t>
            </w:r>
            <w:r w:rsidRPr="003201FE">
              <w:rPr>
                <w:rFonts w:cs="Arial"/>
                <w:sz w:val="20"/>
                <w:szCs w:val="22"/>
                <w:vertAlign w:val="subscript"/>
              </w:rPr>
              <w:t>DL_high</w:t>
            </w:r>
            <w:proofErr w:type="spellEnd"/>
          </w:p>
        </w:tc>
        <w:tc>
          <w:tcPr>
            <w:tcW w:w="893" w:type="dxa"/>
            <w:shd w:val="clear" w:color="auto" w:fill="auto"/>
          </w:tcPr>
          <w:p w14:paraId="073996DB" w14:textId="77777777" w:rsidR="001A219D" w:rsidRPr="003201FE" w:rsidRDefault="001A219D" w:rsidP="00433B73">
            <w:pPr>
              <w:pStyle w:val="TAH"/>
              <w:rPr>
                <w:rFonts w:cs="Arial"/>
                <w:sz w:val="20"/>
                <w:szCs w:val="22"/>
              </w:rPr>
            </w:pPr>
            <w:r w:rsidRPr="003201FE">
              <w:rPr>
                <w:rFonts w:cs="Arial"/>
                <w:sz w:val="20"/>
                <w:szCs w:val="22"/>
              </w:rPr>
              <w:t>Duplex Mode</w:t>
            </w:r>
          </w:p>
        </w:tc>
        <w:tc>
          <w:tcPr>
            <w:tcW w:w="876" w:type="dxa"/>
          </w:tcPr>
          <w:p w14:paraId="475CFE2A" w14:textId="77777777" w:rsidR="001A219D" w:rsidRPr="003201FE" w:rsidRDefault="001A219D" w:rsidP="00433B73">
            <w:pPr>
              <w:pStyle w:val="TAH"/>
              <w:rPr>
                <w:rFonts w:cs="Arial"/>
                <w:sz w:val="20"/>
                <w:szCs w:val="22"/>
                <w:lang w:val="en-US"/>
              </w:rPr>
            </w:pPr>
            <w:r w:rsidRPr="003201FE">
              <w:rPr>
                <w:rFonts w:cs="Arial"/>
                <w:sz w:val="20"/>
                <w:szCs w:val="22"/>
                <w:lang w:val="en-US"/>
              </w:rPr>
              <w:t>Raster</w:t>
            </w:r>
          </w:p>
          <w:p w14:paraId="558F6A59" w14:textId="77777777" w:rsidR="001A219D" w:rsidRPr="003201FE" w:rsidRDefault="001A219D" w:rsidP="00433B73">
            <w:pPr>
              <w:pStyle w:val="TAH"/>
              <w:rPr>
                <w:rFonts w:cs="Arial"/>
                <w:sz w:val="20"/>
                <w:szCs w:val="22"/>
                <w:lang w:val="en-US"/>
              </w:rPr>
            </w:pPr>
            <w:r w:rsidRPr="003201FE">
              <w:rPr>
                <w:rFonts w:cs="Arial"/>
                <w:sz w:val="20"/>
                <w:szCs w:val="22"/>
                <w:lang w:val="en-US"/>
              </w:rPr>
              <w:t>[kHz]</w:t>
            </w:r>
          </w:p>
        </w:tc>
      </w:tr>
      <w:tr w:rsidR="001A219D" w:rsidRPr="003201FE" w14:paraId="4099063C" w14:textId="77777777" w:rsidTr="00433B73">
        <w:trPr>
          <w:trHeight w:val="234"/>
          <w:jc w:val="center"/>
        </w:trPr>
        <w:tc>
          <w:tcPr>
            <w:tcW w:w="2233" w:type="dxa"/>
          </w:tcPr>
          <w:p w14:paraId="7B67F598" w14:textId="2E594185"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257</w:t>
            </w:r>
          </w:p>
        </w:tc>
        <w:tc>
          <w:tcPr>
            <w:tcW w:w="4107" w:type="dxa"/>
            <w:shd w:val="clear" w:color="auto" w:fill="auto"/>
          </w:tcPr>
          <w:p w14:paraId="5E45B922" w14:textId="77777777" w:rsidR="001A219D" w:rsidRPr="003201FE" w:rsidRDefault="001A219D" w:rsidP="00433B73">
            <w:pPr>
              <w:pStyle w:val="TAC"/>
              <w:rPr>
                <w:rFonts w:cs="Arial"/>
                <w:sz w:val="20"/>
                <w:szCs w:val="22"/>
              </w:rPr>
            </w:pPr>
            <w:r w:rsidRPr="003201FE">
              <w:rPr>
                <w:rFonts w:cs="Arial"/>
                <w:sz w:val="20"/>
                <w:szCs w:val="22"/>
              </w:rPr>
              <w:t>26500 MHz – 29500 MHz</w:t>
            </w:r>
          </w:p>
        </w:tc>
        <w:tc>
          <w:tcPr>
            <w:tcW w:w="893" w:type="dxa"/>
            <w:shd w:val="clear" w:color="auto" w:fill="auto"/>
          </w:tcPr>
          <w:p w14:paraId="33DC435D" w14:textId="77777777" w:rsidR="001A219D" w:rsidRPr="003201FE" w:rsidRDefault="001A219D" w:rsidP="00433B73">
            <w:pPr>
              <w:pStyle w:val="TAC"/>
              <w:rPr>
                <w:rFonts w:cs="Arial"/>
                <w:sz w:val="20"/>
                <w:szCs w:val="22"/>
              </w:rPr>
            </w:pPr>
            <w:r w:rsidRPr="003201FE">
              <w:rPr>
                <w:rFonts w:cs="Arial"/>
                <w:sz w:val="20"/>
                <w:szCs w:val="22"/>
              </w:rPr>
              <w:t>TDD</w:t>
            </w:r>
          </w:p>
        </w:tc>
        <w:tc>
          <w:tcPr>
            <w:tcW w:w="876" w:type="dxa"/>
          </w:tcPr>
          <w:p w14:paraId="241123D9" w14:textId="77777777" w:rsidR="001A219D" w:rsidRPr="003201FE" w:rsidRDefault="001A219D" w:rsidP="00433B73">
            <w:pPr>
              <w:pStyle w:val="TAC"/>
              <w:rPr>
                <w:rFonts w:cs="Arial"/>
                <w:sz w:val="20"/>
                <w:szCs w:val="22"/>
                <w:lang w:val="en-US"/>
              </w:rPr>
            </w:pPr>
            <w:r w:rsidRPr="003201FE">
              <w:rPr>
                <w:rFonts w:cs="Arial"/>
                <w:sz w:val="20"/>
                <w:szCs w:val="22"/>
                <w:lang w:val="en-US"/>
              </w:rPr>
              <w:t>60,120</w:t>
            </w:r>
          </w:p>
        </w:tc>
      </w:tr>
      <w:tr w:rsidR="001A219D" w:rsidRPr="003201FE" w14:paraId="3B9D7E96" w14:textId="77777777" w:rsidTr="00433B73">
        <w:trPr>
          <w:trHeight w:val="234"/>
          <w:jc w:val="center"/>
        </w:trPr>
        <w:tc>
          <w:tcPr>
            <w:tcW w:w="2233" w:type="dxa"/>
          </w:tcPr>
          <w:p w14:paraId="499113CC" w14:textId="31334CCE"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258</w:t>
            </w:r>
          </w:p>
        </w:tc>
        <w:tc>
          <w:tcPr>
            <w:tcW w:w="4107" w:type="dxa"/>
            <w:shd w:val="clear" w:color="auto" w:fill="auto"/>
          </w:tcPr>
          <w:p w14:paraId="5DB15771" w14:textId="77777777" w:rsidR="001A219D" w:rsidRPr="003201FE" w:rsidRDefault="001A219D" w:rsidP="00433B73">
            <w:pPr>
              <w:pStyle w:val="TAC"/>
              <w:rPr>
                <w:rFonts w:cs="Arial"/>
                <w:sz w:val="20"/>
                <w:szCs w:val="22"/>
              </w:rPr>
            </w:pPr>
            <w:r w:rsidRPr="003201FE">
              <w:rPr>
                <w:rFonts w:cs="Arial"/>
                <w:sz w:val="20"/>
                <w:szCs w:val="22"/>
              </w:rPr>
              <w:t>24250 MHz – 27500 MHz</w:t>
            </w:r>
          </w:p>
        </w:tc>
        <w:tc>
          <w:tcPr>
            <w:tcW w:w="893" w:type="dxa"/>
            <w:shd w:val="clear" w:color="auto" w:fill="auto"/>
          </w:tcPr>
          <w:p w14:paraId="77747E30" w14:textId="77777777" w:rsidR="001A219D" w:rsidRPr="003201FE" w:rsidRDefault="001A219D" w:rsidP="00433B73">
            <w:pPr>
              <w:pStyle w:val="TAC"/>
              <w:rPr>
                <w:rFonts w:cs="Arial"/>
                <w:sz w:val="20"/>
                <w:szCs w:val="22"/>
              </w:rPr>
            </w:pPr>
            <w:r w:rsidRPr="003201FE">
              <w:rPr>
                <w:rFonts w:cs="Arial"/>
                <w:sz w:val="20"/>
                <w:szCs w:val="22"/>
              </w:rPr>
              <w:t>TDD</w:t>
            </w:r>
          </w:p>
        </w:tc>
        <w:tc>
          <w:tcPr>
            <w:tcW w:w="876" w:type="dxa"/>
          </w:tcPr>
          <w:p w14:paraId="4B19E61B" w14:textId="77777777" w:rsidR="001A219D" w:rsidRPr="003201FE" w:rsidRDefault="001A219D" w:rsidP="00433B73">
            <w:pPr>
              <w:pStyle w:val="TAC"/>
              <w:rPr>
                <w:rFonts w:cs="Arial"/>
                <w:sz w:val="20"/>
                <w:szCs w:val="22"/>
              </w:rPr>
            </w:pPr>
            <w:r w:rsidRPr="003201FE">
              <w:rPr>
                <w:rFonts w:cs="Arial"/>
                <w:sz w:val="20"/>
                <w:szCs w:val="22"/>
                <w:lang w:val="en-US"/>
              </w:rPr>
              <w:t>60,120</w:t>
            </w:r>
          </w:p>
        </w:tc>
      </w:tr>
      <w:tr w:rsidR="001A219D" w:rsidRPr="003201FE" w14:paraId="3A34161A" w14:textId="77777777" w:rsidTr="00433B73">
        <w:trPr>
          <w:trHeight w:val="234"/>
          <w:jc w:val="center"/>
        </w:trPr>
        <w:tc>
          <w:tcPr>
            <w:tcW w:w="2233" w:type="dxa"/>
          </w:tcPr>
          <w:p w14:paraId="240E2619" w14:textId="18164B3D"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260</w:t>
            </w:r>
          </w:p>
        </w:tc>
        <w:tc>
          <w:tcPr>
            <w:tcW w:w="4107" w:type="dxa"/>
            <w:shd w:val="clear" w:color="auto" w:fill="auto"/>
          </w:tcPr>
          <w:p w14:paraId="4DD84C3F" w14:textId="77777777" w:rsidR="001A219D" w:rsidRPr="003201FE" w:rsidRDefault="001A219D" w:rsidP="00433B73">
            <w:pPr>
              <w:pStyle w:val="TAC"/>
              <w:rPr>
                <w:rFonts w:cs="Arial"/>
                <w:sz w:val="20"/>
                <w:szCs w:val="22"/>
              </w:rPr>
            </w:pPr>
            <w:r w:rsidRPr="003201FE">
              <w:rPr>
                <w:rFonts w:cs="Arial"/>
                <w:sz w:val="20"/>
                <w:szCs w:val="22"/>
              </w:rPr>
              <w:t>37000 MHz – 40000 MHz</w:t>
            </w:r>
          </w:p>
        </w:tc>
        <w:tc>
          <w:tcPr>
            <w:tcW w:w="893" w:type="dxa"/>
            <w:shd w:val="clear" w:color="auto" w:fill="auto"/>
          </w:tcPr>
          <w:p w14:paraId="7DF1EB71" w14:textId="77777777" w:rsidR="001A219D" w:rsidRPr="003201FE" w:rsidRDefault="001A219D" w:rsidP="00433B73">
            <w:pPr>
              <w:pStyle w:val="TAC"/>
              <w:rPr>
                <w:rFonts w:cs="Arial"/>
                <w:sz w:val="20"/>
                <w:szCs w:val="22"/>
              </w:rPr>
            </w:pPr>
            <w:r w:rsidRPr="003201FE">
              <w:rPr>
                <w:rFonts w:cs="Arial"/>
                <w:sz w:val="20"/>
                <w:szCs w:val="22"/>
              </w:rPr>
              <w:t>TDD</w:t>
            </w:r>
          </w:p>
        </w:tc>
        <w:tc>
          <w:tcPr>
            <w:tcW w:w="876" w:type="dxa"/>
          </w:tcPr>
          <w:p w14:paraId="44E25718" w14:textId="77777777" w:rsidR="001A219D" w:rsidRPr="003201FE" w:rsidRDefault="001A219D" w:rsidP="00433B73">
            <w:pPr>
              <w:pStyle w:val="TAC"/>
              <w:rPr>
                <w:rFonts w:cs="Arial"/>
                <w:sz w:val="20"/>
                <w:szCs w:val="22"/>
              </w:rPr>
            </w:pPr>
            <w:r w:rsidRPr="003201FE">
              <w:rPr>
                <w:rFonts w:cs="Arial"/>
                <w:sz w:val="20"/>
                <w:szCs w:val="22"/>
                <w:lang w:val="en-US"/>
              </w:rPr>
              <w:t>60,120</w:t>
            </w:r>
          </w:p>
        </w:tc>
      </w:tr>
      <w:tr w:rsidR="001A219D" w:rsidRPr="003201FE" w14:paraId="2B869B90" w14:textId="77777777" w:rsidTr="00433B73">
        <w:trPr>
          <w:trHeight w:val="215"/>
          <w:jc w:val="center"/>
        </w:trPr>
        <w:tc>
          <w:tcPr>
            <w:tcW w:w="2233" w:type="dxa"/>
          </w:tcPr>
          <w:p w14:paraId="7B40A9E0" w14:textId="2A5112D1" w:rsidR="001A219D" w:rsidRPr="003201FE" w:rsidRDefault="00D61801" w:rsidP="00433B73">
            <w:pPr>
              <w:pStyle w:val="TAC"/>
              <w:rPr>
                <w:rFonts w:cs="Arial"/>
                <w:sz w:val="20"/>
                <w:szCs w:val="22"/>
              </w:rPr>
            </w:pPr>
            <w:r w:rsidRPr="003201FE">
              <w:rPr>
                <w:sz w:val="20"/>
                <w:szCs w:val="22"/>
                <w:lang w:val="en-US"/>
              </w:rPr>
              <w:t>n</w:t>
            </w:r>
            <w:r w:rsidR="001A219D" w:rsidRPr="003201FE">
              <w:rPr>
                <w:sz w:val="20"/>
                <w:szCs w:val="22"/>
              </w:rPr>
              <w:t>261</w:t>
            </w:r>
          </w:p>
        </w:tc>
        <w:tc>
          <w:tcPr>
            <w:tcW w:w="4107" w:type="dxa"/>
            <w:shd w:val="clear" w:color="auto" w:fill="auto"/>
          </w:tcPr>
          <w:p w14:paraId="7AC1ECAF" w14:textId="77777777" w:rsidR="001A219D" w:rsidRPr="003201FE" w:rsidRDefault="001A219D" w:rsidP="00433B73">
            <w:pPr>
              <w:pStyle w:val="TAC"/>
              <w:rPr>
                <w:rFonts w:cs="Arial"/>
                <w:sz w:val="20"/>
                <w:szCs w:val="22"/>
              </w:rPr>
            </w:pPr>
            <w:r w:rsidRPr="003201FE">
              <w:rPr>
                <w:rFonts w:cs="Arial"/>
                <w:sz w:val="20"/>
                <w:szCs w:val="22"/>
              </w:rPr>
              <w:t>27500 MHz – 28350 MHz</w:t>
            </w:r>
          </w:p>
        </w:tc>
        <w:tc>
          <w:tcPr>
            <w:tcW w:w="893" w:type="dxa"/>
            <w:shd w:val="clear" w:color="auto" w:fill="auto"/>
          </w:tcPr>
          <w:p w14:paraId="7CA1EE94" w14:textId="77777777" w:rsidR="001A219D" w:rsidRPr="003201FE" w:rsidRDefault="001A219D" w:rsidP="00433B73">
            <w:pPr>
              <w:pStyle w:val="TAC"/>
              <w:rPr>
                <w:rFonts w:cs="Arial"/>
                <w:sz w:val="20"/>
                <w:szCs w:val="22"/>
              </w:rPr>
            </w:pPr>
            <w:r w:rsidRPr="003201FE">
              <w:rPr>
                <w:rFonts w:cs="Arial"/>
                <w:sz w:val="20"/>
                <w:szCs w:val="22"/>
              </w:rPr>
              <w:t>TDD</w:t>
            </w:r>
          </w:p>
        </w:tc>
        <w:tc>
          <w:tcPr>
            <w:tcW w:w="876" w:type="dxa"/>
          </w:tcPr>
          <w:p w14:paraId="6B4AB174" w14:textId="77777777" w:rsidR="001A219D" w:rsidRPr="003201FE" w:rsidRDefault="001A219D" w:rsidP="00433B73">
            <w:pPr>
              <w:pStyle w:val="TAC"/>
              <w:rPr>
                <w:rFonts w:cs="Arial"/>
                <w:sz w:val="20"/>
                <w:szCs w:val="22"/>
              </w:rPr>
            </w:pPr>
            <w:r w:rsidRPr="003201FE">
              <w:rPr>
                <w:rFonts w:cs="Arial"/>
                <w:sz w:val="20"/>
                <w:szCs w:val="22"/>
                <w:lang w:val="en-US"/>
              </w:rPr>
              <w:t>60,120</w:t>
            </w:r>
          </w:p>
        </w:tc>
      </w:tr>
    </w:tbl>
    <w:p w14:paraId="660AB6DB" w14:textId="77777777" w:rsidR="001A219D" w:rsidRPr="003201FE" w:rsidRDefault="001A219D" w:rsidP="001A219D">
      <w:pPr>
        <w:pStyle w:val="Caption"/>
        <w:keepNext/>
        <w:jc w:val="center"/>
        <w:rPr>
          <w:rFonts w:asciiTheme="minorBidi" w:hAnsiTheme="minorBidi" w:cstheme="minorBidi"/>
        </w:rPr>
      </w:pPr>
      <w:bookmarkStart w:id="6" w:name="_Ref521532642"/>
      <w:r w:rsidRPr="003201FE">
        <w:rPr>
          <w:rFonts w:asciiTheme="minorBidi" w:hAnsiTheme="minorBidi" w:cstheme="minorBidi"/>
        </w:rPr>
        <w:t xml:space="preserve">Table </w:t>
      </w:r>
      <w:r w:rsidRPr="00D9094A">
        <w:rPr>
          <w:rFonts w:asciiTheme="minorBidi" w:hAnsiTheme="minorBidi" w:cstheme="minorBidi"/>
        </w:rPr>
        <w:fldChar w:fldCharType="begin"/>
      </w:r>
      <w:r w:rsidRPr="003201FE">
        <w:rPr>
          <w:rFonts w:asciiTheme="minorBidi" w:hAnsiTheme="minorBidi" w:cstheme="minorBidi"/>
        </w:rPr>
        <w:instrText xml:space="preserve"> SEQ Table \* ARABIC </w:instrText>
      </w:r>
      <w:r w:rsidRPr="00D9094A">
        <w:rPr>
          <w:rFonts w:asciiTheme="minorBidi" w:hAnsiTheme="minorBidi" w:cstheme="minorBidi"/>
        </w:rPr>
        <w:fldChar w:fldCharType="separate"/>
      </w:r>
      <w:r w:rsidRPr="003201FE">
        <w:rPr>
          <w:rFonts w:asciiTheme="minorBidi" w:hAnsiTheme="minorBidi" w:cstheme="minorBidi"/>
          <w:noProof/>
        </w:rPr>
        <w:t>3</w:t>
      </w:r>
      <w:r w:rsidRPr="00D9094A">
        <w:rPr>
          <w:rFonts w:asciiTheme="minorBidi" w:hAnsiTheme="minorBidi" w:cstheme="minorBidi"/>
        </w:rPr>
        <w:fldChar w:fldCharType="end"/>
      </w:r>
      <w:bookmarkEnd w:id="6"/>
      <w:r w:rsidRPr="003201FE">
        <w:rPr>
          <w:rFonts w:asciiTheme="minorBidi" w:hAnsiTheme="minorBidi" w:cstheme="minorBidi"/>
        </w:rPr>
        <w:t xml:space="preserve">: </w:t>
      </w:r>
      <w:r w:rsidRPr="003201FE">
        <w:rPr>
          <w:rFonts w:asciiTheme="minorBidi" w:hAnsiTheme="minorBidi" w:cstheme="minorBidi"/>
          <w:lang w:val="en-US"/>
        </w:rPr>
        <w:t xml:space="preserve"> NB-IoT frequency bands</w:t>
      </w:r>
    </w:p>
    <w:tbl>
      <w:tblPr>
        <w:tblW w:w="98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03"/>
        <w:gridCol w:w="3972"/>
        <w:gridCol w:w="1820"/>
      </w:tblGrid>
      <w:tr w:rsidR="001A219D" w:rsidRPr="003201FE" w14:paraId="5303243B" w14:textId="77777777" w:rsidTr="00433B73">
        <w:trPr>
          <w:trHeight w:val="458"/>
        </w:trPr>
        <w:tc>
          <w:tcPr>
            <w:tcW w:w="1328" w:type="dxa"/>
            <w:vAlign w:val="center"/>
          </w:tcPr>
          <w:p w14:paraId="4415DDB4" w14:textId="77777777" w:rsidR="001A219D" w:rsidRPr="003201FE" w:rsidRDefault="001A219D" w:rsidP="00433B73">
            <w:pPr>
              <w:pStyle w:val="TAH"/>
              <w:rPr>
                <w:rFonts w:cs="Arial"/>
                <w:sz w:val="20"/>
              </w:rPr>
            </w:pPr>
            <w:r w:rsidRPr="003201FE">
              <w:rPr>
                <w:bCs/>
                <w:sz w:val="20"/>
                <w:lang w:val="en-US" w:eastAsia="zh-CN"/>
              </w:rPr>
              <w:t>NB-IoT Band</w:t>
            </w:r>
          </w:p>
        </w:tc>
        <w:tc>
          <w:tcPr>
            <w:tcW w:w="2703" w:type="dxa"/>
            <w:shd w:val="clear" w:color="auto" w:fill="auto"/>
          </w:tcPr>
          <w:p w14:paraId="15E71CAF" w14:textId="77777777" w:rsidR="001A219D" w:rsidRPr="003201FE" w:rsidRDefault="001A219D" w:rsidP="00433B73">
            <w:pPr>
              <w:pStyle w:val="TAH"/>
              <w:rPr>
                <w:rFonts w:cs="Arial"/>
                <w:sz w:val="20"/>
              </w:rPr>
            </w:pPr>
            <w:r w:rsidRPr="003201FE">
              <w:rPr>
                <w:rFonts w:cs="Arial"/>
                <w:sz w:val="20"/>
              </w:rPr>
              <w:t>Uplink (UL)</w:t>
            </w:r>
          </w:p>
        </w:tc>
        <w:tc>
          <w:tcPr>
            <w:tcW w:w="3972" w:type="dxa"/>
            <w:shd w:val="clear" w:color="auto" w:fill="auto"/>
          </w:tcPr>
          <w:p w14:paraId="5E441454" w14:textId="77777777" w:rsidR="001A219D" w:rsidRPr="003201FE" w:rsidRDefault="001A219D" w:rsidP="00433B73">
            <w:pPr>
              <w:pStyle w:val="TAH"/>
              <w:rPr>
                <w:rFonts w:cs="Arial"/>
                <w:sz w:val="20"/>
              </w:rPr>
            </w:pPr>
            <w:r w:rsidRPr="003201FE">
              <w:rPr>
                <w:rFonts w:cs="Arial"/>
                <w:sz w:val="20"/>
              </w:rPr>
              <w:t xml:space="preserve">Downlink (DL) </w:t>
            </w:r>
          </w:p>
          <w:p w14:paraId="74CCC18A" w14:textId="77777777" w:rsidR="001A219D" w:rsidRPr="003201FE" w:rsidRDefault="001A219D" w:rsidP="00433B73">
            <w:pPr>
              <w:pStyle w:val="TAH"/>
              <w:rPr>
                <w:rFonts w:cs="Arial"/>
                <w:sz w:val="20"/>
              </w:rPr>
            </w:pPr>
          </w:p>
        </w:tc>
        <w:tc>
          <w:tcPr>
            <w:tcW w:w="1820" w:type="dxa"/>
            <w:shd w:val="clear" w:color="auto" w:fill="auto"/>
          </w:tcPr>
          <w:p w14:paraId="6E29C1F7" w14:textId="77777777" w:rsidR="001A219D" w:rsidRPr="003201FE" w:rsidRDefault="001A219D" w:rsidP="00433B73">
            <w:pPr>
              <w:pStyle w:val="TAH"/>
              <w:rPr>
                <w:rFonts w:cs="Arial"/>
                <w:sz w:val="20"/>
              </w:rPr>
            </w:pPr>
            <w:r w:rsidRPr="003201FE">
              <w:rPr>
                <w:rFonts w:cs="Arial"/>
                <w:sz w:val="20"/>
              </w:rPr>
              <w:t>Duplex Mode</w:t>
            </w:r>
          </w:p>
        </w:tc>
      </w:tr>
      <w:tr w:rsidR="001A219D" w:rsidRPr="003201FE" w14:paraId="0D174D86" w14:textId="77777777" w:rsidTr="00433B73">
        <w:trPr>
          <w:trHeight w:val="318"/>
        </w:trPr>
        <w:tc>
          <w:tcPr>
            <w:tcW w:w="1328" w:type="dxa"/>
            <w:vAlign w:val="center"/>
          </w:tcPr>
          <w:p w14:paraId="3A91BCE2" w14:textId="034BA37D"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w:t>
            </w:r>
          </w:p>
        </w:tc>
        <w:tc>
          <w:tcPr>
            <w:tcW w:w="2703" w:type="dxa"/>
            <w:shd w:val="clear" w:color="auto" w:fill="auto"/>
            <w:vAlign w:val="center"/>
          </w:tcPr>
          <w:p w14:paraId="0407EE97" w14:textId="77777777" w:rsidR="001A219D" w:rsidRPr="003201FE" w:rsidRDefault="001A219D" w:rsidP="00433B73">
            <w:pPr>
              <w:pStyle w:val="TAC"/>
              <w:rPr>
                <w:rFonts w:cs="Arial"/>
                <w:sz w:val="20"/>
              </w:rPr>
            </w:pPr>
            <w:r w:rsidRPr="003201FE">
              <w:rPr>
                <w:rFonts w:cs="Arial"/>
                <w:sz w:val="20"/>
                <w:lang w:val="en-US" w:eastAsia="zh-CN"/>
              </w:rPr>
              <w:t>1920 - 1980 MHz</w:t>
            </w:r>
          </w:p>
        </w:tc>
        <w:tc>
          <w:tcPr>
            <w:tcW w:w="3972" w:type="dxa"/>
            <w:shd w:val="clear" w:color="auto" w:fill="auto"/>
            <w:vAlign w:val="center"/>
          </w:tcPr>
          <w:p w14:paraId="3F58CB15" w14:textId="77777777" w:rsidR="001A219D" w:rsidRPr="003201FE" w:rsidRDefault="001A219D" w:rsidP="00433B73">
            <w:pPr>
              <w:pStyle w:val="TAC"/>
              <w:rPr>
                <w:rFonts w:cs="Arial"/>
                <w:sz w:val="20"/>
              </w:rPr>
            </w:pPr>
            <w:r w:rsidRPr="003201FE">
              <w:rPr>
                <w:rFonts w:cs="Arial"/>
                <w:sz w:val="20"/>
                <w:lang w:val="en-US" w:eastAsia="zh-CN"/>
              </w:rPr>
              <w:t>2110 - 2170 MHz</w:t>
            </w:r>
          </w:p>
        </w:tc>
        <w:tc>
          <w:tcPr>
            <w:tcW w:w="1820" w:type="dxa"/>
            <w:shd w:val="clear" w:color="auto" w:fill="auto"/>
            <w:vAlign w:val="center"/>
          </w:tcPr>
          <w:p w14:paraId="4C73AF42"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28C5C29C" w14:textId="77777777" w:rsidTr="00433B73">
        <w:trPr>
          <w:trHeight w:val="293"/>
        </w:trPr>
        <w:tc>
          <w:tcPr>
            <w:tcW w:w="1328" w:type="dxa"/>
            <w:vAlign w:val="center"/>
          </w:tcPr>
          <w:p w14:paraId="5205B94A" w14:textId="07CB916F"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2</w:t>
            </w:r>
          </w:p>
        </w:tc>
        <w:tc>
          <w:tcPr>
            <w:tcW w:w="2703" w:type="dxa"/>
            <w:shd w:val="clear" w:color="auto" w:fill="auto"/>
            <w:vAlign w:val="center"/>
          </w:tcPr>
          <w:p w14:paraId="40A21AC8" w14:textId="77777777" w:rsidR="001A219D" w:rsidRPr="003201FE" w:rsidRDefault="001A219D" w:rsidP="00433B73">
            <w:pPr>
              <w:pStyle w:val="TAC"/>
              <w:rPr>
                <w:rFonts w:cs="Arial"/>
                <w:sz w:val="20"/>
              </w:rPr>
            </w:pPr>
            <w:r w:rsidRPr="003201FE">
              <w:rPr>
                <w:rFonts w:cs="Arial"/>
                <w:sz w:val="20"/>
                <w:lang w:val="en-US" w:eastAsia="zh-CN"/>
              </w:rPr>
              <w:t>1850 - 1910 MHz</w:t>
            </w:r>
          </w:p>
        </w:tc>
        <w:tc>
          <w:tcPr>
            <w:tcW w:w="3972" w:type="dxa"/>
            <w:shd w:val="clear" w:color="auto" w:fill="auto"/>
            <w:vAlign w:val="center"/>
          </w:tcPr>
          <w:p w14:paraId="25EA4EC3" w14:textId="77777777" w:rsidR="001A219D" w:rsidRPr="003201FE" w:rsidRDefault="001A219D" w:rsidP="00433B73">
            <w:pPr>
              <w:pStyle w:val="TAC"/>
              <w:rPr>
                <w:rFonts w:cs="Arial"/>
                <w:sz w:val="20"/>
              </w:rPr>
            </w:pPr>
            <w:r w:rsidRPr="003201FE">
              <w:rPr>
                <w:rFonts w:cs="Arial"/>
                <w:sz w:val="20"/>
                <w:lang w:val="en-US" w:eastAsia="zh-CN"/>
              </w:rPr>
              <w:t>1930 - 1990 MHz</w:t>
            </w:r>
          </w:p>
        </w:tc>
        <w:tc>
          <w:tcPr>
            <w:tcW w:w="1820" w:type="dxa"/>
            <w:shd w:val="clear" w:color="auto" w:fill="auto"/>
            <w:vAlign w:val="center"/>
          </w:tcPr>
          <w:p w14:paraId="28DC5C18"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032E874B" w14:textId="77777777" w:rsidTr="00433B73">
        <w:trPr>
          <w:trHeight w:val="318"/>
        </w:trPr>
        <w:tc>
          <w:tcPr>
            <w:tcW w:w="1328" w:type="dxa"/>
            <w:vAlign w:val="center"/>
          </w:tcPr>
          <w:p w14:paraId="45C7B5DC" w14:textId="27970A72"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3</w:t>
            </w:r>
          </w:p>
        </w:tc>
        <w:tc>
          <w:tcPr>
            <w:tcW w:w="2703" w:type="dxa"/>
            <w:shd w:val="clear" w:color="auto" w:fill="auto"/>
            <w:vAlign w:val="center"/>
          </w:tcPr>
          <w:p w14:paraId="199894F0" w14:textId="77777777" w:rsidR="001A219D" w:rsidRPr="003201FE" w:rsidRDefault="001A219D" w:rsidP="00433B73">
            <w:pPr>
              <w:pStyle w:val="TAC"/>
              <w:rPr>
                <w:rFonts w:cs="Arial"/>
                <w:sz w:val="20"/>
              </w:rPr>
            </w:pPr>
            <w:r w:rsidRPr="003201FE">
              <w:rPr>
                <w:rFonts w:cs="Arial"/>
                <w:sz w:val="20"/>
                <w:lang w:val="en-US" w:eastAsia="zh-CN"/>
              </w:rPr>
              <w:t>1710 - 1785 MHz</w:t>
            </w:r>
          </w:p>
        </w:tc>
        <w:tc>
          <w:tcPr>
            <w:tcW w:w="3972" w:type="dxa"/>
            <w:shd w:val="clear" w:color="auto" w:fill="auto"/>
            <w:vAlign w:val="center"/>
          </w:tcPr>
          <w:p w14:paraId="0D9670C4" w14:textId="77777777" w:rsidR="001A219D" w:rsidRPr="003201FE" w:rsidRDefault="001A219D" w:rsidP="00433B73">
            <w:pPr>
              <w:pStyle w:val="TAC"/>
              <w:rPr>
                <w:rFonts w:cs="Arial"/>
                <w:sz w:val="20"/>
              </w:rPr>
            </w:pPr>
            <w:r w:rsidRPr="003201FE">
              <w:rPr>
                <w:rFonts w:cs="Arial"/>
                <w:sz w:val="20"/>
                <w:lang w:val="en-US" w:eastAsia="zh-CN"/>
              </w:rPr>
              <w:t>1805 - 1880 MHz</w:t>
            </w:r>
          </w:p>
        </w:tc>
        <w:tc>
          <w:tcPr>
            <w:tcW w:w="1820" w:type="dxa"/>
            <w:shd w:val="clear" w:color="auto" w:fill="auto"/>
            <w:vAlign w:val="center"/>
          </w:tcPr>
          <w:p w14:paraId="5F70BDCF"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66959DA1" w14:textId="77777777" w:rsidTr="00433B73">
        <w:trPr>
          <w:trHeight w:val="293"/>
        </w:trPr>
        <w:tc>
          <w:tcPr>
            <w:tcW w:w="1328" w:type="dxa"/>
            <w:vAlign w:val="center"/>
          </w:tcPr>
          <w:p w14:paraId="2B08FA99" w14:textId="68788DF2"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5</w:t>
            </w:r>
          </w:p>
        </w:tc>
        <w:tc>
          <w:tcPr>
            <w:tcW w:w="2703" w:type="dxa"/>
            <w:shd w:val="clear" w:color="auto" w:fill="auto"/>
            <w:vAlign w:val="center"/>
          </w:tcPr>
          <w:p w14:paraId="12829BD3" w14:textId="77777777" w:rsidR="001A219D" w:rsidRPr="003201FE" w:rsidRDefault="001A219D" w:rsidP="00433B73">
            <w:pPr>
              <w:pStyle w:val="TAC"/>
              <w:rPr>
                <w:rFonts w:cs="Arial"/>
                <w:sz w:val="20"/>
              </w:rPr>
            </w:pPr>
            <w:r w:rsidRPr="003201FE">
              <w:rPr>
                <w:rFonts w:cs="Arial"/>
                <w:sz w:val="20"/>
                <w:lang w:val="en-US" w:eastAsia="zh-CN"/>
              </w:rPr>
              <w:t>824 - 849 MHz</w:t>
            </w:r>
          </w:p>
        </w:tc>
        <w:tc>
          <w:tcPr>
            <w:tcW w:w="3972" w:type="dxa"/>
            <w:shd w:val="clear" w:color="auto" w:fill="auto"/>
            <w:vAlign w:val="center"/>
          </w:tcPr>
          <w:p w14:paraId="37A0A8C6" w14:textId="77777777" w:rsidR="001A219D" w:rsidRPr="003201FE" w:rsidRDefault="001A219D" w:rsidP="00433B73">
            <w:pPr>
              <w:pStyle w:val="TAC"/>
              <w:rPr>
                <w:rFonts w:cs="Arial"/>
                <w:sz w:val="20"/>
              </w:rPr>
            </w:pPr>
            <w:r w:rsidRPr="003201FE">
              <w:rPr>
                <w:rFonts w:cs="Arial"/>
                <w:sz w:val="20"/>
                <w:lang w:val="en-US" w:eastAsia="zh-CN"/>
              </w:rPr>
              <w:t>869 - 894 MHz</w:t>
            </w:r>
          </w:p>
        </w:tc>
        <w:tc>
          <w:tcPr>
            <w:tcW w:w="1820" w:type="dxa"/>
            <w:shd w:val="clear" w:color="auto" w:fill="auto"/>
            <w:vAlign w:val="center"/>
          </w:tcPr>
          <w:p w14:paraId="29777378"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3D957A45" w14:textId="77777777" w:rsidTr="00433B73">
        <w:trPr>
          <w:trHeight w:val="318"/>
        </w:trPr>
        <w:tc>
          <w:tcPr>
            <w:tcW w:w="1328" w:type="dxa"/>
            <w:vAlign w:val="center"/>
          </w:tcPr>
          <w:p w14:paraId="14CD1DEE" w14:textId="73EA6600"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8</w:t>
            </w:r>
          </w:p>
        </w:tc>
        <w:tc>
          <w:tcPr>
            <w:tcW w:w="2703" w:type="dxa"/>
            <w:shd w:val="clear" w:color="auto" w:fill="auto"/>
            <w:vAlign w:val="center"/>
          </w:tcPr>
          <w:p w14:paraId="1C01F148" w14:textId="77777777" w:rsidR="001A219D" w:rsidRPr="003201FE" w:rsidRDefault="001A219D" w:rsidP="00433B73">
            <w:pPr>
              <w:pStyle w:val="TAC"/>
              <w:rPr>
                <w:rFonts w:cs="Arial"/>
                <w:sz w:val="20"/>
              </w:rPr>
            </w:pPr>
            <w:r w:rsidRPr="003201FE">
              <w:rPr>
                <w:rFonts w:cs="Arial"/>
                <w:sz w:val="20"/>
                <w:lang w:val="en-US" w:eastAsia="zh-CN"/>
              </w:rPr>
              <w:t>880 - 915 MHz</w:t>
            </w:r>
          </w:p>
        </w:tc>
        <w:tc>
          <w:tcPr>
            <w:tcW w:w="3972" w:type="dxa"/>
            <w:shd w:val="clear" w:color="auto" w:fill="auto"/>
            <w:vAlign w:val="center"/>
          </w:tcPr>
          <w:p w14:paraId="11920504" w14:textId="77777777" w:rsidR="001A219D" w:rsidRPr="003201FE" w:rsidRDefault="001A219D" w:rsidP="00433B73">
            <w:pPr>
              <w:pStyle w:val="TAC"/>
              <w:rPr>
                <w:rFonts w:cs="Arial"/>
                <w:sz w:val="20"/>
              </w:rPr>
            </w:pPr>
            <w:r w:rsidRPr="003201FE">
              <w:rPr>
                <w:rFonts w:cs="Arial"/>
                <w:sz w:val="20"/>
                <w:lang w:val="en-US" w:eastAsia="zh-CN"/>
              </w:rPr>
              <w:t>925 - 960 MHz</w:t>
            </w:r>
          </w:p>
        </w:tc>
        <w:tc>
          <w:tcPr>
            <w:tcW w:w="1820" w:type="dxa"/>
            <w:shd w:val="clear" w:color="auto" w:fill="auto"/>
            <w:vAlign w:val="center"/>
          </w:tcPr>
          <w:p w14:paraId="29D72439"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219B6177" w14:textId="77777777" w:rsidTr="00433B73">
        <w:trPr>
          <w:trHeight w:val="293"/>
        </w:trPr>
        <w:tc>
          <w:tcPr>
            <w:tcW w:w="1328" w:type="dxa"/>
            <w:vAlign w:val="center"/>
          </w:tcPr>
          <w:p w14:paraId="2A80818F" w14:textId="50E7AB94"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11</w:t>
            </w:r>
          </w:p>
        </w:tc>
        <w:tc>
          <w:tcPr>
            <w:tcW w:w="2703" w:type="dxa"/>
            <w:shd w:val="clear" w:color="auto" w:fill="auto"/>
            <w:vAlign w:val="center"/>
          </w:tcPr>
          <w:p w14:paraId="1EF71249" w14:textId="77777777" w:rsidR="001A219D" w:rsidRPr="003201FE" w:rsidRDefault="001A219D" w:rsidP="00433B73">
            <w:pPr>
              <w:pStyle w:val="TAC"/>
              <w:rPr>
                <w:rFonts w:cs="Arial"/>
                <w:sz w:val="20"/>
              </w:rPr>
            </w:pPr>
            <w:r w:rsidRPr="003201FE">
              <w:rPr>
                <w:rFonts w:cs="Arial"/>
                <w:sz w:val="20"/>
                <w:lang w:val="en-US" w:eastAsia="zh-CN"/>
              </w:rPr>
              <w:t>1427.9 - 1447.9 MHz</w:t>
            </w:r>
          </w:p>
        </w:tc>
        <w:tc>
          <w:tcPr>
            <w:tcW w:w="3972" w:type="dxa"/>
            <w:shd w:val="clear" w:color="auto" w:fill="auto"/>
            <w:vAlign w:val="center"/>
          </w:tcPr>
          <w:p w14:paraId="07852B00" w14:textId="77777777" w:rsidR="001A219D" w:rsidRPr="003201FE" w:rsidRDefault="001A219D" w:rsidP="00433B73">
            <w:pPr>
              <w:pStyle w:val="TAC"/>
              <w:rPr>
                <w:rFonts w:cs="Arial"/>
                <w:sz w:val="20"/>
              </w:rPr>
            </w:pPr>
            <w:r w:rsidRPr="003201FE">
              <w:rPr>
                <w:rFonts w:cs="Arial"/>
                <w:sz w:val="20"/>
                <w:lang w:val="en-US" w:eastAsia="zh-CN"/>
              </w:rPr>
              <w:t>1475.9 - 1495.9 MHz</w:t>
            </w:r>
          </w:p>
        </w:tc>
        <w:tc>
          <w:tcPr>
            <w:tcW w:w="1820" w:type="dxa"/>
            <w:shd w:val="clear" w:color="auto" w:fill="auto"/>
            <w:vAlign w:val="center"/>
          </w:tcPr>
          <w:p w14:paraId="1ACF667C"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2D215F24" w14:textId="77777777" w:rsidTr="00433B73">
        <w:trPr>
          <w:trHeight w:val="318"/>
        </w:trPr>
        <w:tc>
          <w:tcPr>
            <w:tcW w:w="1328" w:type="dxa"/>
            <w:vAlign w:val="center"/>
          </w:tcPr>
          <w:p w14:paraId="60F6D178" w14:textId="62AE3BF4"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12</w:t>
            </w:r>
          </w:p>
        </w:tc>
        <w:tc>
          <w:tcPr>
            <w:tcW w:w="2703" w:type="dxa"/>
            <w:shd w:val="clear" w:color="auto" w:fill="auto"/>
            <w:vAlign w:val="center"/>
          </w:tcPr>
          <w:p w14:paraId="77CECE1E" w14:textId="77777777" w:rsidR="001A219D" w:rsidRPr="003201FE" w:rsidRDefault="001A219D" w:rsidP="00433B73">
            <w:pPr>
              <w:pStyle w:val="TAC"/>
              <w:rPr>
                <w:rFonts w:cs="Arial"/>
                <w:sz w:val="20"/>
              </w:rPr>
            </w:pPr>
            <w:r w:rsidRPr="003201FE">
              <w:rPr>
                <w:rFonts w:cs="Arial"/>
                <w:sz w:val="20"/>
                <w:lang w:val="en-US" w:eastAsia="zh-CN"/>
              </w:rPr>
              <w:t>699 - 716 MHz</w:t>
            </w:r>
          </w:p>
        </w:tc>
        <w:tc>
          <w:tcPr>
            <w:tcW w:w="3972" w:type="dxa"/>
            <w:shd w:val="clear" w:color="auto" w:fill="auto"/>
            <w:vAlign w:val="center"/>
          </w:tcPr>
          <w:p w14:paraId="53C659D2" w14:textId="77777777" w:rsidR="001A219D" w:rsidRPr="003201FE" w:rsidRDefault="001A219D" w:rsidP="00433B73">
            <w:pPr>
              <w:pStyle w:val="TAC"/>
              <w:rPr>
                <w:rFonts w:cs="Arial"/>
                <w:sz w:val="20"/>
              </w:rPr>
            </w:pPr>
            <w:r w:rsidRPr="003201FE">
              <w:rPr>
                <w:rFonts w:cs="Arial"/>
                <w:sz w:val="20"/>
                <w:lang w:val="en-US" w:eastAsia="zh-CN"/>
              </w:rPr>
              <w:t>729 - 746 MHz</w:t>
            </w:r>
          </w:p>
        </w:tc>
        <w:tc>
          <w:tcPr>
            <w:tcW w:w="1820" w:type="dxa"/>
            <w:shd w:val="clear" w:color="auto" w:fill="auto"/>
            <w:vAlign w:val="center"/>
          </w:tcPr>
          <w:p w14:paraId="7B70B01E"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7D4BBF85" w14:textId="77777777" w:rsidTr="00433B73">
        <w:trPr>
          <w:trHeight w:val="293"/>
        </w:trPr>
        <w:tc>
          <w:tcPr>
            <w:tcW w:w="1328" w:type="dxa"/>
            <w:vAlign w:val="center"/>
          </w:tcPr>
          <w:p w14:paraId="744BC5D0" w14:textId="513EE71E"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13</w:t>
            </w:r>
          </w:p>
        </w:tc>
        <w:tc>
          <w:tcPr>
            <w:tcW w:w="2703" w:type="dxa"/>
            <w:shd w:val="clear" w:color="auto" w:fill="auto"/>
            <w:vAlign w:val="center"/>
          </w:tcPr>
          <w:p w14:paraId="19F09F52" w14:textId="77777777" w:rsidR="001A219D" w:rsidRPr="003201FE" w:rsidRDefault="001A219D" w:rsidP="00433B73">
            <w:pPr>
              <w:pStyle w:val="TAC"/>
              <w:rPr>
                <w:rFonts w:cs="Arial"/>
                <w:sz w:val="20"/>
              </w:rPr>
            </w:pPr>
            <w:r w:rsidRPr="003201FE">
              <w:rPr>
                <w:rFonts w:cs="Arial"/>
                <w:sz w:val="20"/>
                <w:lang w:val="en-US" w:eastAsia="zh-CN"/>
              </w:rPr>
              <w:t>777 - 787 MHz</w:t>
            </w:r>
          </w:p>
        </w:tc>
        <w:tc>
          <w:tcPr>
            <w:tcW w:w="3972" w:type="dxa"/>
            <w:shd w:val="clear" w:color="auto" w:fill="auto"/>
            <w:vAlign w:val="center"/>
          </w:tcPr>
          <w:p w14:paraId="3F1CCFDA" w14:textId="77777777" w:rsidR="001A219D" w:rsidRPr="003201FE" w:rsidRDefault="001A219D" w:rsidP="00433B73">
            <w:pPr>
              <w:pStyle w:val="TAC"/>
              <w:rPr>
                <w:rFonts w:cs="Arial"/>
                <w:sz w:val="20"/>
              </w:rPr>
            </w:pPr>
            <w:r w:rsidRPr="003201FE">
              <w:rPr>
                <w:rFonts w:cs="Arial"/>
                <w:sz w:val="20"/>
                <w:lang w:val="en-US" w:eastAsia="zh-CN"/>
              </w:rPr>
              <w:t>746 - 756 MHz</w:t>
            </w:r>
          </w:p>
        </w:tc>
        <w:tc>
          <w:tcPr>
            <w:tcW w:w="1820" w:type="dxa"/>
            <w:shd w:val="clear" w:color="auto" w:fill="auto"/>
            <w:vAlign w:val="center"/>
          </w:tcPr>
          <w:p w14:paraId="4F5EA779"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695D6EFD" w14:textId="77777777" w:rsidTr="00433B73">
        <w:trPr>
          <w:trHeight w:val="318"/>
        </w:trPr>
        <w:tc>
          <w:tcPr>
            <w:tcW w:w="1328" w:type="dxa"/>
            <w:vAlign w:val="center"/>
          </w:tcPr>
          <w:p w14:paraId="5DFF471A" w14:textId="75353DD1"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17</w:t>
            </w:r>
          </w:p>
        </w:tc>
        <w:tc>
          <w:tcPr>
            <w:tcW w:w="2703" w:type="dxa"/>
            <w:shd w:val="clear" w:color="auto" w:fill="auto"/>
            <w:vAlign w:val="center"/>
          </w:tcPr>
          <w:p w14:paraId="25579EF7" w14:textId="77777777" w:rsidR="001A219D" w:rsidRPr="003201FE" w:rsidRDefault="001A219D" w:rsidP="00433B73">
            <w:pPr>
              <w:pStyle w:val="TAC"/>
              <w:rPr>
                <w:rFonts w:cs="Arial"/>
                <w:sz w:val="20"/>
              </w:rPr>
            </w:pPr>
            <w:r w:rsidRPr="003201FE">
              <w:rPr>
                <w:rFonts w:cs="Arial"/>
                <w:sz w:val="20"/>
                <w:lang w:val="en-US" w:eastAsia="zh-CN"/>
              </w:rPr>
              <w:t>704 - 716 MHz</w:t>
            </w:r>
          </w:p>
        </w:tc>
        <w:tc>
          <w:tcPr>
            <w:tcW w:w="3972" w:type="dxa"/>
            <w:shd w:val="clear" w:color="auto" w:fill="auto"/>
            <w:vAlign w:val="center"/>
          </w:tcPr>
          <w:p w14:paraId="2D7A4080" w14:textId="77777777" w:rsidR="001A219D" w:rsidRPr="003201FE" w:rsidRDefault="001A219D" w:rsidP="00433B73">
            <w:pPr>
              <w:pStyle w:val="TAC"/>
              <w:rPr>
                <w:rFonts w:cs="Arial"/>
                <w:sz w:val="20"/>
              </w:rPr>
            </w:pPr>
            <w:r w:rsidRPr="003201FE">
              <w:rPr>
                <w:rFonts w:cs="Arial"/>
                <w:sz w:val="20"/>
                <w:lang w:val="en-US" w:eastAsia="zh-CN"/>
              </w:rPr>
              <w:t>734 - 746 MHz</w:t>
            </w:r>
          </w:p>
        </w:tc>
        <w:tc>
          <w:tcPr>
            <w:tcW w:w="1820" w:type="dxa"/>
            <w:shd w:val="clear" w:color="auto" w:fill="auto"/>
            <w:vAlign w:val="center"/>
          </w:tcPr>
          <w:p w14:paraId="46092F03"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754F1488" w14:textId="77777777" w:rsidTr="00433B73">
        <w:trPr>
          <w:trHeight w:val="293"/>
        </w:trPr>
        <w:tc>
          <w:tcPr>
            <w:tcW w:w="1328" w:type="dxa"/>
            <w:vAlign w:val="center"/>
          </w:tcPr>
          <w:p w14:paraId="4077C523" w14:textId="1691658D"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18</w:t>
            </w:r>
          </w:p>
        </w:tc>
        <w:tc>
          <w:tcPr>
            <w:tcW w:w="2703" w:type="dxa"/>
            <w:shd w:val="clear" w:color="auto" w:fill="auto"/>
            <w:vAlign w:val="center"/>
          </w:tcPr>
          <w:p w14:paraId="4DD2B8C4" w14:textId="77777777" w:rsidR="001A219D" w:rsidRPr="003201FE" w:rsidRDefault="001A219D" w:rsidP="00433B73">
            <w:pPr>
              <w:pStyle w:val="TAC"/>
              <w:rPr>
                <w:rFonts w:cs="Arial"/>
                <w:sz w:val="20"/>
              </w:rPr>
            </w:pPr>
            <w:r w:rsidRPr="003201FE">
              <w:rPr>
                <w:rFonts w:cs="Arial"/>
                <w:sz w:val="20"/>
                <w:lang w:val="en-US" w:eastAsia="zh-CN"/>
              </w:rPr>
              <w:t>815 - 830 MHz</w:t>
            </w:r>
          </w:p>
        </w:tc>
        <w:tc>
          <w:tcPr>
            <w:tcW w:w="3972" w:type="dxa"/>
            <w:shd w:val="clear" w:color="auto" w:fill="auto"/>
            <w:vAlign w:val="center"/>
          </w:tcPr>
          <w:p w14:paraId="28070402" w14:textId="77777777" w:rsidR="001A219D" w:rsidRPr="003201FE" w:rsidRDefault="001A219D" w:rsidP="00433B73">
            <w:pPr>
              <w:pStyle w:val="TAC"/>
              <w:rPr>
                <w:rFonts w:cs="Arial"/>
                <w:sz w:val="20"/>
              </w:rPr>
            </w:pPr>
            <w:r w:rsidRPr="003201FE">
              <w:rPr>
                <w:rFonts w:cs="Arial"/>
                <w:sz w:val="20"/>
                <w:lang w:val="en-US" w:eastAsia="zh-CN"/>
              </w:rPr>
              <w:t>860 - 875 MHz</w:t>
            </w:r>
          </w:p>
        </w:tc>
        <w:tc>
          <w:tcPr>
            <w:tcW w:w="1820" w:type="dxa"/>
            <w:shd w:val="clear" w:color="auto" w:fill="auto"/>
            <w:vAlign w:val="center"/>
          </w:tcPr>
          <w:p w14:paraId="30317B2C"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097E79FD" w14:textId="77777777" w:rsidTr="00433B73">
        <w:trPr>
          <w:trHeight w:val="318"/>
        </w:trPr>
        <w:tc>
          <w:tcPr>
            <w:tcW w:w="1328" w:type="dxa"/>
            <w:vAlign w:val="center"/>
          </w:tcPr>
          <w:p w14:paraId="75D3A588" w14:textId="62F197FB"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19</w:t>
            </w:r>
          </w:p>
        </w:tc>
        <w:tc>
          <w:tcPr>
            <w:tcW w:w="2703" w:type="dxa"/>
            <w:shd w:val="clear" w:color="auto" w:fill="auto"/>
            <w:vAlign w:val="center"/>
          </w:tcPr>
          <w:p w14:paraId="5382439F" w14:textId="77777777" w:rsidR="001A219D" w:rsidRPr="003201FE" w:rsidRDefault="001A219D" w:rsidP="00433B73">
            <w:pPr>
              <w:pStyle w:val="TAC"/>
              <w:rPr>
                <w:rFonts w:cs="Arial"/>
                <w:sz w:val="20"/>
              </w:rPr>
            </w:pPr>
            <w:r w:rsidRPr="003201FE">
              <w:rPr>
                <w:rFonts w:cs="Arial"/>
                <w:sz w:val="20"/>
                <w:lang w:val="en-US" w:eastAsia="zh-CN"/>
              </w:rPr>
              <w:t>830 - 845 MHz</w:t>
            </w:r>
          </w:p>
        </w:tc>
        <w:tc>
          <w:tcPr>
            <w:tcW w:w="3972" w:type="dxa"/>
            <w:shd w:val="clear" w:color="auto" w:fill="auto"/>
            <w:vAlign w:val="center"/>
          </w:tcPr>
          <w:p w14:paraId="47691649" w14:textId="77777777" w:rsidR="001A219D" w:rsidRPr="003201FE" w:rsidRDefault="001A219D" w:rsidP="00433B73">
            <w:pPr>
              <w:pStyle w:val="TAC"/>
              <w:rPr>
                <w:rFonts w:cs="Arial"/>
                <w:sz w:val="20"/>
              </w:rPr>
            </w:pPr>
            <w:r w:rsidRPr="003201FE">
              <w:rPr>
                <w:rFonts w:cs="Arial"/>
                <w:sz w:val="20"/>
                <w:lang w:val="en-US" w:eastAsia="zh-CN"/>
              </w:rPr>
              <w:t>875 - 890 MHz</w:t>
            </w:r>
          </w:p>
        </w:tc>
        <w:tc>
          <w:tcPr>
            <w:tcW w:w="1820" w:type="dxa"/>
            <w:shd w:val="clear" w:color="auto" w:fill="auto"/>
            <w:vAlign w:val="center"/>
          </w:tcPr>
          <w:p w14:paraId="2588BB19"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476C7DE4" w14:textId="77777777" w:rsidTr="00433B73">
        <w:trPr>
          <w:trHeight w:val="293"/>
        </w:trPr>
        <w:tc>
          <w:tcPr>
            <w:tcW w:w="1328" w:type="dxa"/>
            <w:vAlign w:val="center"/>
          </w:tcPr>
          <w:p w14:paraId="541A9276" w14:textId="69605624"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20</w:t>
            </w:r>
          </w:p>
        </w:tc>
        <w:tc>
          <w:tcPr>
            <w:tcW w:w="2703" w:type="dxa"/>
            <w:shd w:val="clear" w:color="auto" w:fill="auto"/>
            <w:vAlign w:val="center"/>
          </w:tcPr>
          <w:p w14:paraId="1A719183" w14:textId="77777777" w:rsidR="001A219D" w:rsidRPr="003201FE" w:rsidRDefault="001A219D" w:rsidP="00433B73">
            <w:pPr>
              <w:pStyle w:val="TAC"/>
              <w:rPr>
                <w:rFonts w:cs="Arial"/>
                <w:sz w:val="20"/>
              </w:rPr>
            </w:pPr>
            <w:r w:rsidRPr="003201FE">
              <w:rPr>
                <w:rFonts w:cs="Arial"/>
                <w:sz w:val="20"/>
                <w:lang w:val="en-US" w:eastAsia="zh-CN"/>
              </w:rPr>
              <w:t>832 - 862 MHz</w:t>
            </w:r>
          </w:p>
        </w:tc>
        <w:tc>
          <w:tcPr>
            <w:tcW w:w="3972" w:type="dxa"/>
            <w:shd w:val="clear" w:color="auto" w:fill="auto"/>
            <w:vAlign w:val="center"/>
          </w:tcPr>
          <w:p w14:paraId="11E7FD80" w14:textId="77777777" w:rsidR="001A219D" w:rsidRPr="003201FE" w:rsidRDefault="001A219D" w:rsidP="00433B73">
            <w:pPr>
              <w:pStyle w:val="TAC"/>
              <w:rPr>
                <w:rFonts w:cs="Arial"/>
                <w:sz w:val="20"/>
              </w:rPr>
            </w:pPr>
            <w:r w:rsidRPr="003201FE">
              <w:rPr>
                <w:rFonts w:cs="Arial"/>
                <w:sz w:val="20"/>
                <w:lang w:val="en-US" w:eastAsia="zh-CN"/>
              </w:rPr>
              <w:t>791 - 821 MHz</w:t>
            </w:r>
          </w:p>
        </w:tc>
        <w:tc>
          <w:tcPr>
            <w:tcW w:w="1820" w:type="dxa"/>
            <w:shd w:val="clear" w:color="auto" w:fill="auto"/>
            <w:vAlign w:val="center"/>
          </w:tcPr>
          <w:p w14:paraId="0BF4BFBD"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495F637E" w14:textId="77777777" w:rsidTr="00433B73">
        <w:trPr>
          <w:trHeight w:val="318"/>
        </w:trPr>
        <w:tc>
          <w:tcPr>
            <w:tcW w:w="1328" w:type="dxa"/>
            <w:vAlign w:val="center"/>
          </w:tcPr>
          <w:p w14:paraId="28267191" w14:textId="2FD59ABD"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25</w:t>
            </w:r>
          </w:p>
        </w:tc>
        <w:tc>
          <w:tcPr>
            <w:tcW w:w="2703" w:type="dxa"/>
            <w:shd w:val="clear" w:color="auto" w:fill="auto"/>
            <w:vAlign w:val="center"/>
          </w:tcPr>
          <w:p w14:paraId="65DF8411" w14:textId="77777777" w:rsidR="001A219D" w:rsidRPr="003201FE" w:rsidRDefault="001A219D" w:rsidP="00433B73">
            <w:pPr>
              <w:pStyle w:val="TAC"/>
              <w:rPr>
                <w:rFonts w:cs="Arial"/>
                <w:sz w:val="20"/>
              </w:rPr>
            </w:pPr>
            <w:r w:rsidRPr="003201FE">
              <w:rPr>
                <w:rFonts w:cs="Arial"/>
                <w:sz w:val="20"/>
                <w:lang w:val="en-US" w:eastAsia="zh-CN"/>
              </w:rPr>
              <w:t>1850 - 1915 MHz</w:t>
            </w:r>
          </w:p>
        </w:tc>
        <w:tc>
          <w:tcPr>
            <w:tcW w:w="3972" w:type="dxa"/>
            <w:shd w:val="clear" w:color="auto" w:fill="auto"/>
            <w:vAlign w:val="center"/>
          </w:tcPr>
          <w:p w14:paraId="4ADA6973" w14:textId="77777777" w:rsidR="001A219D" w:rsidRPr="003201FE" w:rsidRDefault="001A219D" w:rsidP="00433B73">
            <w:pPr>
              <w:pStyle w:val="TAC"/>
              <w:rPr>
                <w:rFonts w:cs="Arial"/>
                <w:sz w:val="20"/>
              </w:rPr>
            </w:pPr>
            <w:r w:rsidRPr="003201FE">
              <w:rPr>
                <w:rFonts w:cs="Arial"/>
                <w:sz w:val="20"/>
                <w:lang w:val="en-US" w:eastAsia="zh-CN"/>
              </w:rPr>
              <w:t>1930 - 1995 MHz</w:t>
            </w:r>
          </w:p>
        </w:tc>
        <w:tc>
          <w:tcPr>
            <w:tcW w:w="1820" w:type="dxa"/>
            <w:shd w:val="clear" w:color="auto" w:fill="auto"/>
            <w:vAlign w:val="center"/>
          </w:tcPr>
          <w:p w14:paraId="380C427C"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5A845BC8" w14:textId="77777777" w:rsidTr="00433B73">
        <w:trPr>
          <w:trHeight w:val="293"/>
        </w:trPr>
        <w:tc>
          <w:tcPr>
            <w:tcW w:w="1328" w:type="dxa"/>
            <w:vAlign w:val="center"/>
          </w:tcPr>
          <w:p w14:paraId="6B78A772" w14:textId="309E2193"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26</w:t>
            </w:r>
          </w:p>
        </w:tc>
        <w:tc>
          <w:tcPr>
            <w:tcW w:w="2703" w:type="dxa"/>
            <w:shd w:val="clear" w:color="auto" w:fill="auto"/>
            <w:vAlign w:val="center"/>
          </w:tcPr>
          <w:p w14:paraId="0EBCB5FB" w14:textId="77777777" w:rsidR="001A219D" w:rsidRPr="003201FE" w:rsidRDefault="001A219D" w:rsidP="00433B73">
            <w:pPr>
              <w:pStyle w:val="TAC"/>
              <w:rPr>
                <w:rFonts w:cs="Arial"/>
                <w:sz w:val="20"/>
              </w:rPr>
            </w:pPr>
            <w:r w:rsidRPr="003201FE">
              <w:rPr>
                <w:rFonts w:cs="Arial"/>
                <w:sz w:val="20"/>
                <w:lang w:val="en-US" w:eastAsia="zh-CN"/>
              </w:rPr>
              <w:t>814 - 849 MHz</w:t>
            </w:r>
          </w:p>
        </w:tc>
        <w:tc>
          <w:tcPr>
            <w:tcW w:w="3972" w:type="dxa"/>
            <w:shd w:val="clear" w:color="auto" w:fill="auto"/>
            <w:vAlign w:val="center"/>
          </w:tcPr>
          <w:p w14:paraId="789E1182" w14:textId="77777777" w:rsidR="001A219D" w:rsidRPr="003201FE" w:rsidRDefault="001A219D" w:rsidP="00433B73">
            <w:pPr>
              <w:pStyle w:val="TAC"/>
              <w:rPr>
                <w:rFonts w:cs="Arial"/>
                <w:sz w:val="20"/>
              </w:rPr>
            </w:pPr>
            <w:r w:rsidRPr="003201FE">
              <w:rPr>
                <w:rFonts w:cs="Arial"/>
                <w:sz w:val="20"/>
                <w:lang w:val="en-US" w:eastAsia="zh-CN"/>
              </w:rPr>
              <w:t>859 - 894 MHz</w:t>
            </w:r>
          </w:p>
        </w:tc>
        <w:tc>
          <w:tcPr>
            <w:tcW w:w="1820" w:type="dxa"/>
            <w:shd w:val="clear" w:color="auto" w:fill="auto"/>
            <w:vAlign w:val="center"/>
          </w:tcPr>
          <w:p w14:paraId="63129253"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55BB6D7F" w14:textId="77777777" w:rsidTr="00433B73">
        <w:trPr>
          <w:trHeight w:val="318"/>
        </w:trPr>
        <w:tc>
          <w:tcPr>
            <w:tcW w:w="1328" w:type="dxa"/>
            <w:vAlign w:val="center"/>
          </w:tcPr>
          <w:p w14:paraId="22C1FB7F" w14:textId="3D7AC0DF"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28</w:t>
            </w:r>
          </w:p>
        </w:tc>
        <w:tc>
          <w:tcPr>
            <w:tcW w:w="2703" w:type="dxa"/>
            <w:shd w:val="clear" w:color="auto" w:fill="auto"/>
            <w:vAlign w:val="center"/>
          </w:tcPr>
          <w:p w14:paraId="06DA09F0" w14:textId="77777777" w:rsidR="001A219D" w:rsidRPr="003201FE" w:rsidRDefault="001A219D" w:rsidP="00433B73">
            <w:pPr>
              <w:pStyle w:val="TAC"/>
              <w:rPr>
                <w:rFonts w:cs="Arial"/>
                <w:sz w:val="20"/>
              </w:rPr>
            </w:pPr>
            <w:r w:rsidRPr="003201FE">
              <w:rPr>
                <w:rFonts w:cs="Arial"/>
                <w:sz w:val="20"/>
                <w:lang w:val="en-US" w:eastAsia="zh-CN"/>
              </w:rPr>
              <w:t>703 - 748 MHz</w:t>
            </w:r>
          </w:p>
        </w:tc>
        <w:tc>
          <w:tcPr>
            <w:tcW w:w="3972" w:type="dxa"/>
            <w:shd w:val="clear" w:color="auto" w:fill="auto"/>
            <w:vAlign w:val="center"/>
          </w:tcPr>
          <w:p w14:paraId="75BBE4A5" w14:textId="77777777" w:rsidR="001A219D" w:rsidRPr="003201FE" w:rsidRDefault="001A219D" w:rsidP="00433B73">
            <w:pPr>
              <w:pStyle w:val="TAC"/>
              <w:rPr>
                <w:rFonts w:cs="Arial"/>
                <w:sz w:val="20"/>
              </w:rPr>
            </w:pPr>
            <w:r w:rsidRPr="003201FE">
              <w:rPr>
                <w:rFonts w:cs="Arial"/>
                <w:sz w:val="20"/>
                <w:lang w:val="en-US" w:eastAsia="zh-CN"/>
              </w:rPr>
              <w:t>758 - 803 MHz</w:t>
            </w:r>
          </w:p>
        </w:tc>
        <w:tc>
          <w:tcPr>
            <w:tcW w:w="1820" w:type="dxa"/>
            <w:shd w:val="clear" w:color="auto" w:fill="auto"/>
            <w:vAlign w:val="center"/>
          </w:tcPr>
          <w:p w14:paraId="443F9171" w14:textId="77777777" w:rsidR="001A219D" w:rsidRPr="003201FE" w:rsidRDefault="001A219D" w:rsidP="00433B73">
            <w:pPr>
              <w:pStyle w:val="TAC"/>
              <w:rPr>
                <w:rFonts w:cs="Arial"/>
                <w:sz w:val="20"/>
              </w:rPr>
            </w:pPr>
            <w:r w:rsidRPr="003201FE">
              <w:rPr>
                <w:rFonts w:cs="Arial"/>
                <w:sz w:val="20"/>
                <w:lang w:val="en-US" w:eastAsia="zh-CN"/>
              </w:rPr>
              <w:t>HD-FDD</w:t>
            </w:r>
          </w:p>
        </w:tc>
      </w:tr>
      <w:tr w:rsidR="001A219D" w:rsidRPr="003201FE" w14:paraId="3EB64390" w14:textId="77777777" w:rsidTr="00433B73">
        <w:trPr>
          <w:trHeight w:val="293"/>
        </w:trPr>
        <w:tc>
          <w:tcPr>
            <w:tcW w:w="1328" w:type="dxa"/>
            <w:vAlign w:val="center"/>
          </w:tcPr>
          <w:p w14:paraId="12648BFD" w14:textId="2945F4E5" w:rsidR="001A219D" w:rsidRPr="003201FE" w:rsidRDefault="00D61801" w:rsidP="00433B73">
            <w:pPr>
              <w:pStyle w:val="TAC"/>
              <w:rPr>
                <w:rFonts w:cs="Arial"/>
                <w:sz w:val="20"/>
                <w:lang w:val="en-US" w:eastAsia="zh-CN"/>
              </w:rPr>
            </w:pPr>
            <w:r w:rsidRPr="003201FE">
              <w:rPr>
                <w:sz w:val="20"/>
                <w:lang w:val="en-US" w:eastAsia="zh-CN"/>
              </w:rPr>
              <w:t>n</w:t>
            </w:r>
            <w:r w:rsidR="001A219D" w:rsidRPr="003201FE">
              <w:rPr>
                <w:sz w:val="20"/>
                <w:lang w:val="en-US" w:eastAsia="zh-CN"/>
              </w:rPr>
              <w:t>31</w:t>
            </w:r>
          </w:p>
        </w:tc>
        <w:tc>
          <w:tcPr>
            <w:tcW w:w="2703" w:type="dxa"/>
            <w:shd w:val="clear" w:color="auto" w:fill="auto"/>
            <w:vAlign w:val="center"/>
          </w:tcPr>
          <w:p w14:paraId="365B1D23" w14:textId="77777777" w:rsidR="001A219D" w:rsidRPr="003201FE" w:rsidRDefault="001A219D" w:rsidP="00433B73">
            <w:pPr>
              <w:pStyle w:val="TAC"/>
              <w:rPr>
                <w:rFonts w:cs="Arial"/>
                <w:sz w:val="20"/>
              </w:rPr>
            </w:pPr>
            <w:r w:rsidRPr="003201FE">
              <w:rPr>
                <w:rFonts w:cs="Arial"/>
                <w:sz w:val="20"/>
                <w:lang w:val="en-US" w:eastAsia="zh-CN"/>
              </w:rPr>
              <w:t>452.5 - 457.5 MHz</w:t>
            </w:r>
          </w:p>
        </w:tc>
        <w:tc>
          <w:tcPr>
            <w:tcW w:w="3972" w:type="dxa"/>
            <w:shd w:val="clear" w:color="auto" w:fill="auto"/>
            <w:vAlign w:val="center"/>
          </w:tcPr>
          <w:p w14:paraId="60799257" w14:textId="77777777" w:rsidR="001A219D" w:rsidRPr="003201FE" w:rsidRDefault="001A219D" w:rsidP="00433B73">
            <w:pPr>
              <w:pStyle w:val="TAC"/>
              <w:rPr>
                <w:rFonts w:cs="Arial"/>
                <w:sz w:val="20"/>
              </w:rPr>
            </w:pPr>
            <w:r w:rsidRPr="003201FE">
              <w:rPr>
                <w:rFonts w:cs="Arial"/>
                <w:sz w:val="20"/>
                <w:lang w:val="en-US" w:eastAsia="zh-CN"/>
              </w:rPr>
              <w:t>462.5 - 467.5 MHz</w:t>
            </w:r>
          </w:p>
        </w:tc>
        <w:tc>
          <w:tcPr>
            <w:tcW w:w="1820" w:type="dxa"/>
            <w:shd w:val="clear" w:color="auto" w:fill="auto"/>
            <w:vAlign w:val="center"/>
          </w:tcPr>
          <w:p w14:paraId="32F01083" w14:textId="77777777" w:rsidR="001A219D" w:rsidRPr="003201FE" w:rsidRDefault="001A219D" w:rsidP="00433B73">
            <w:pPr>
              <w:pStyle w:val="TAC"/>
              <w:rPr>
                <w:rFonts w:cs="Arial"/>
                <w:sz w:val="20"/>
              </w:rPr>
            </w:pPr>
            <w:r w:rsidRPr="003201FE">
              <w:rPr>
                <w:rFonts w:cs="Arial"/>
                <w:sz w:val="20"/>
                <w:lang w:val="en-US" w:eastAsia="zh-CN"/>
              </w:rPr>
              <w:t>HD-FDD</w:t>
            </w:r>
          </w:p>
        </w:tc>
      </w:tr>
      <w:tr w:rsidR="00184A19" w:rsidRPr="003201FE" w14:paraId="3E5B4D9F" w14:textId="77777777" w:rsidTr="002B57F2">
        <w:trPr>
          <w:trHeight w:val="293"/>
        </w:trPr>
        <w:tc>
          <w:tcPr>
            <w:tcW w:w="1328" w:type="dxa"/>
            <w:vAlign w:val="center"/>
          </w:tcPr>
          <w:p w14:paraId="6369972F" w14:textId="7BD0AC69" w:rsidR="00184A19" w:rsidRPr="003201FE" w:rsidRDefault="00D61801" w:rsidP="00184A19">
            <w:pPr>
              <w:pStyle w:val="TAC"/>
              <w:rPr>
                <w:sz w:val="20"/>
                <w:lang w:val="en-US" w:eastAsia="zh-CN"/>
              </w:rPr>
            </w:pPr>
            <w:r w:rsidRPr="003201FE">
              <w:rPr>
                <w:sz w:val="20"/>
                <w:lang w:val="en-US" w:eastAsia="zh-CN"/>
              </w:rPr>
              <w:t>n</w:t>
            </w:r>
            <w:r w:rsidR="00184A19" w:rsidRPr="003201FE">
              <w:rPr>
                <w:sz w:val="20"/>
                <w:lang w:val="en-US" w:eastAsia="zh-CN"/>
              </w:rPr>
              <w:t>41</w:t>
            </w:r>
          </w:p>
        </w:tc>
        <w:tc>
          <w:tcPr>
            <w:tcW w:w="2703" w:type="dxa"/>
            <w:shd w:val="clear" w:color="auto" w:fill="auto"/>
          </w:tcPr>
          <w:p w14:paraId="64D9C6BB" w14:textId="47D96249" w:rsidR="00184A19" w:rsidRPr="003201FE" w:rsidRDefault="00184A19" w:rsidP="00184A19">
            <w:pPr>
              <w:pStyle w:val="TAC"/>
              <w:rPr>
                <w:rFonts w:cs="Arial"/>
                <w:sz w:val="20"/>
                <w:lang w:val="en-US" w:eastAsia="zh-CN"/>
              </w:rPr>
            </w:pPr>
            <w:r w:rsidRPr="003201FE">
              <w:rPr>
                <w:rFonts w:cs="Arial"/>
                <w:sz w:val="20"/>
                <w:szCs w:val="22"/>
              </w:rPr>
              <w:t>2496 MHz – 2690 MHz</w:t>
            </w:r>
          </w:p>
        </w:tc>
        <w:tc>
          <w:tcPr>
            <w:tcW w:w="3972" w:type="dxa"/>
            <w:shd w:val="clear" w:color="auto" w:fill="auto"/>
          </w:tcPr>
          <w:p w14:paraId="11A9D9EA" w14:textId="799C7451" w:rsidR="00184A19" w:rsidRPr="003201FE" w:rsidRDefault="00184A19" w:rsidP="00184A19">
            <w:pPr>
              <w:pStyle w:val="TAC"/>
              <w:rPr>
                <w:rFonts w:cs="Arial"/>
                <w:sz w:val="20"/>
                <w:lang w:val="en-US" w:eastAsia="zh-CN"/>
              </w:rPr>
            </w:pPr>
            <w:r w:rsidRPr="003201FE">
              <w:rPr>
                <w:rFonts w:cs="Arial"/>
                <w:sz w:val="20"/>
                <w:szCs w:val="22"/>
              </w:rPr>
              <w:t>2496 MHz – 2690 MHz</w:t>
            </w:r>
          </w:p>
        </w:tc>
        <w:tc>
          <w:tcPr>
            <w:tcW w:w="1820" w:type="dxa"/>
            <w:shd w:val="clear" w:color="auto" w:fill="auto"/>
            <w:vAlign w:val="center"/>
          </w:tcPr>
          <w:p w14:paraId="3C19A1A7" w14:textId="2AF8AC76" w:rsidR="00184A19" w:rsidRPr="003201FE" w:rsidRDefault="00184A19" w:rsidP="00184A19">
            <w:pPr>
              <w:pStyle w:val="TAC"/>
              <w:rPr>
                <w:rFonts w:cs="Arial"/>
                <w:sz w:val="20"/>
                <w:lang w:val="en-US" w:eastAsia="zh-CN"/>
              </w:rPr>
            </w:pPr>
            <w:r w:rsidRPr="003201FE">
              <w:rPr>
                <w:rFonts w:cs="Arial"/>
                <w:sz w:val="20"/>
                <w:lang w:val="en-US" w:eastAsia="zh-CN"/>
              </w:rPr>
              <w:t>TDD</w:t>
            </w:r>
          </w:p>
        </w:tc>
      </w:tr>
      <w:tr w:rsidR="00184A19" w:rsidRPr="003201FE" w14:paraId="4C5720D0" w14:textId="77777777" w:rsidTr="00433B73">
        <w:trPr>
          <w:trHeight w:val="318"/>
        </w:trPr>
        <w:tc>
          <w:tcPr>
            <w:tcW w:w="1328" w:type="dxa"/>
            <w:vAlign w:val="center"/>
          </w:tcPr>
          <w:p w14:paraId="714ABA36" w14:textId="0F733354" w:rsidR="00184A19" w:rsidRPr="003201FE" w:rsidRDefault="00D61801" w:rsidP="00184A19">
            <w:pPr>
              <w:pStyle w:val="TAC"/>
              <w:rPr>
                <w:rFonts w:cs="Arial"/>
                <w:sz w:val="20"/>
                <w:lang w:val="en-US" w:eastAsia="zh-CN"/>
              </w:rPr>
            </w:pPr>
            <w:r w:rsidRPr="003201FE">
              <w:rPr>
                <w:sz w:val="20"/>
                <w:lang w:val="en-US" w:eastAsia="zh-CN"/>
              </w:rPr>
              <w:t>n</w:t>
            </w:r>
            <w:r w:rsidR="00184A19" w:rsidRPr="003201FE">
              <w:rPr>
                <w:sz w:val="20"/>
                <w:lang w:val="en-US" w:eastAsia="zh-CN"/>
              </w:rPr>
              <w:t>66</w:t>
            </w:r>
          </w:p>
        </w:tc>
        <w:tc>
          <w:tcPr>
            <w:tcW w:w="2703" w:type="dxa"/>
            <w:shd w:val="clear" w:color="auto" w:fill="auto"/>
            <w:vAlign w:val="center"/>
          </w:tcPr>
          <w:p w14:paraId="5AD68DB8" w14:textId="77777777" w:rsidR="00184A19" w:rsidRPr="003201FE" w:rsidRDefault="00184A19" w:rsidP="00184A19">
            <w:pPr>
              <w:pStyle w:val="TAC"/>
              <w:rPr>
                <w:rFonts w:cs="Arial"/>
                <w:sz w:val="20"/>
              </w:rPr>
            </w:pPr>
            <w:r w:rsidRPr="003201FE">
              <w:rPr>
                <w:rFonts w:cs="Arial"/>
                <w:sz w:val="20"/>
                <w:lang w:val="en-US" w:eastAsia="zh-CN"/>
              </w:rPr>
              <w:t>1710 - 1780 MHz</w:t>
            </w:r>
          </w:p>
        </w:tc>
        <w:tc>
          <w:tcPr>
            <w:tcW w:w="3972" w:type="dxa"/>
            <w:shd w:val="clear" w:color="auto" w:fill="auto"/>
            <w:vAlign w:val="center"/>
          </w:tcPr>
          <w:p w14:paraId="7407BF75" w14:textId="77777777" w:rsidR="00184A19" w:rsidRPr="003201FE" w:rsidRDefault="00184A19" w:rsidP="00184A19">
            <w:pPr>
              <w:pStyle w:val="TAC"/>
              <w:rPr>
                <w:rFonts w:cs="Arial"/>
                <w:sz w:val="20"/>
              </w:rPr>
            </w:pPr>
            <w:r w:rsidRPr="003201FE">
              <w:rPr>
                <w:rFonts w:cs="Arial"/>
                <w:sz w:val="20"/>
                <w:lang w:val="en-US" w:eastAsia="zh-CN"/>
              </w:rPr>
              <w:t>2110 - 2200 MHz</w:t>
            </w:r>
          </w:p>
        </w:tc>
        <w:tc>
          <w:tcPr>
            <w:tcW w:w="1820" w:type="dxa"/>
            <w:shd w:val="clear" w:color="auto" w:fill="auto"/>
            <w:vAlign w:val="center"/>
          </w:tcPr>
          <w:p w14:paraId="6848CFC1" w14:textId="77777777" w:rsidR="00184A19" w:rsidRPr="003201FE" w:rsidRDefault="00184A19" w:rsidP="00184A19">
            <w:pPr>
              <w:pStyle w:val="TAC"/>
              <w:rPr>
                <w:rFonts w:cs="Arial"/>
                <w:sz w:val="20"/>
              </w:rPr>
            </w:pPr>
            <w:r w:rsidRPr="003201FE">
              <w:rPr>
                <w:rFonts w:cs="Arial"/>
                <w:sz w:val="20"/>
                <w:lang w:val="en-US" w:eastAsia="zh-CN"/>
              </w:rPr>
              <w:t>HD-FDD</w:t>
            </w:r>
          </w:p>
        </w:tc>
      </w:tr>
      <w:tr w:rsidR="00184A19" w:rsidRPr="003201FE" w14:paraId="070EA920" w14:textId="77777777" w:rsidTr="00433B73">
        <w:trPr>
          <w:trHeight w:val="293"/>
        </w:trPr>
        <w:tc>
          <w:tcPr>
            <w:tcW w:w="1328" w:type="dxa"/>
            <w:vAlign w:val="center"/>
          </w:tcPr>
          <w:p w14:paraId="4592B583" w14:textId="5184E8AB" w:rsidR="00184A19" w:rsidRPr="003201FE" w:rsidRDefault="00D61801" w:rsidP="00184A19">
            <w:pPr>
              <w:pStyle w:val="TAC"/>
              <w:rPr>
                <w:rFonts w:cs="Arial"/>
                <w:sz w:val="20"/>
                <w:lang w:val="en-US" w:eastAsia="zh-CN"/>
              </w:rPr>
            </w:pPr>
            <w:r w:rsidRPr="003201FE">
              <w:rPr>
                <w:sz w:val="20"/>
                <w:lang w:val="en-US" w:eastAsia="zh-CN"/>
              </w:rPr>
              <w:t>n</w:t>
            </w:r>
            <w:r w:rsidR="00184A19" w:rsidRPr="003201FE">
              <w:rPr>
                <w:sz w:val="20"/>
                <w:lang w:val="en-US" w:eastAsia="zh-CN"/>
              </w:rPr>
              <w:t>70</w:t>
            </w:r>
          </w:p>
        </w:tc>
        <w:tc>
          <w:tcPr>
            <w:tcW w:w="2703" w:type="dxa"/>
            <w:shd w:val="clear" w:color="auto" w:fill="auto"/>
            <w:vAlign w:val="center"/>
          </w:tcPr>
          <w:p w14:paraId="284A3649" w14:textId="77777777" w:rsidR="00184A19" w:rsidRPr="003201FE" w:rsidRDefault="00184A19" w:rsidP="00184A19">
            <w:pPr>
              <w:pStyle w:val="TAC"/>
              <w:rPr>
                <w:rFonts w:cs="Arial"/>
                <w:sz w:val="20"/>
              </w:rPr>
            </w:pPr>
            <w:r w:rsidRPr="003201FE">
              <w:rPr>
                <w:rFonts w:cs="Arial"/>
                <w:sz w:val="20"/>
                <w:lang w:val="en-US" w:eastAsia="zh-CN"/>
              </w:rPr>
              <w:t>1695 - 1710 MHz</w:t>
            </w:r>
          </w:p>
        </w:tc>
        <w:tc>
          <w:tcPr>
            <w:tcW w:w="3972" w:type="dxa"/>
            <w:shd w:val="clear" w:color="auto" w:fill="auto"/>
            <w:vAlign w:val="center"/>
          </w:tcPr>
          <w:p w14:paraId="4211643D" w14:textId="77777777" w:rsidR="00184A19" w:rsidRPr="003201FE" w:rsidRDefault="00184A19" w:rsidP="00184A19">
            <w:pPr>
              <w:pStyle w:val="TAC"/>
              <w:rPr>
                <w:rFonts w:cs="Arial"/>
                <w:sz w:val="20"/>
              </w:rPr>
            </w:pPr>
            <w:r w:rsidRPr="003201FE">
              <w:rPr>
                <w:rFonts w:cs="Arial"/>
                <w:sz w:val="20"/>
                <w:lang w:val="en-US" w:eastAsia="zh-CN"/>
              </w:rPr>
              <w:t>1995 - 2020 MHz</w:t>
            </w:r>
          </w:p>
        </w:tc>
        <w:tc>
          <w:tcPr>
            <w:tcW w:w="1820" w:type="dxa"/>
            <w:shd w:val="clear" w:color="auto" w:fill="auto"/>
            <w:vAlign w:val="center"/>
          </w:tcPr>
          <w:p w14:paraId="303F4A35" w14:textId="77777777" w:rsidR="00184A19" w:rsidRPr="003201FE" w:rsidRDefault="00184A19" w:rsidP="00184A19">
            <w:pPr>
              <w:pStyle w:val="TAC"/>
              <w:rPr>
                <w:rFonts w:cs="Arial"/>
                <w:sz w:val="20"/>
              </w:rPr>
            </w:pPr>
            <w:r w:rsidRPr="003201FE">
              <w:rPr>
                <w:rFonts w:cs="Arial"/>
                <w:sz w:val="20"/>
                <w:lang w:val="en-US" w:eastAsia="zh-CN"/>
              </w:rPr>
              <w:t>HD-FDD</w:t>
            </w:r>
          </w:p>
        </w:tc>
      </w:tr>
    </w:tbl>
    <w:p w14:paraId="587AEA3E" w14:textId="77777777" w:rsidR="001A219D" w:rsidRPr="003201FE" w:rsidRDefault="001A219D" w:rsidP="001A219D">
      <w:pPr>
        <w:pStyle w:val="Caption"/>
        <w:keepNext/>
        <w:jc w:val="center"/>
        <w:rPr>
          <w:rFonts w:ascii="Arial" w:hAnsi="Arial" w:cs="Arial"/>
        </w:rPr>
      </w:pPr>
      <w:bookmarkStart w:id="7" w:name="_Ref521532658"/>
      <w:r w:rsidRPr="003201FE">
        <w:rPr>
          <w:rFonts w:ascii="Arial" w:hAnsi="Arial" w:cs="Arial"/>
        </w:rPr>
        <w:t xml:space="preserve">Table </w:t>
      </w:r>
      <w:r w:rsidRPr="00D9094A">
        <w:rPr>
          <w:rFonts w:ascii="Arial" w:hAnsi="Arial" w:cs="Arial"/>
        </w:rPr>
        <w:fldChar w:fldCharType="begin"/>
      </w:r>
      <w:r w:rsidRPr="003201FE">
        <w:rPr>
          <w:rFonts w:ascii="Arial" w:hAnsi="Arial" w:cs="Arial"/>
        </w:rPr>
        <w:instrText xml:space="preserve"> SEQ Table \* ARABIC </w:instrText>
      </w:r>
      <w:r w:rsidRPr="00D9094A">
        <w:rPr>
          <w:rFonts w:ascii="Arial" w:hAnsi="Arial" w:cs="Arial"/>
        </w:rPr>
        <w:fldChar w:fldCharType="separate"/>
      </w:r>
      <w:r w:rsidRPr="003201FE">
        <w:rPr>
          <w:rFonts w:ascii="Arial" w:hAnsi="Arial" w:cs="Arial"/>
          <w:noProof/>
        </w:rPr>
        <w:t>4</w:t>
      </w:r>
      <w:r w:rsidRPr="00D9094A">
        <w:rPr>
          <w:rFonts w:ascii="Arial" w:hAnsi="Arial" w:cs="Arial"/>
        </w:rPr>
        <w:fldChar w:fldCharType="end"/>
      </w:r>
      <w:bookmarkEnd w:id="7"/>
      <w:r w:rsidRPr="003201FE">
        <w:rPr>
          <w:rFonts w:ascii="Arial" w:hAnsi="Arial" w:cs="Arial"/>
          <w:lang w:val="en-US"/>
        </w:rPr>
        <w:t>: Frequency bands used by both NR and NB-IoT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584"/>
        <w:gridCol w:w="2807"/>
        <w:gridCol w:w="2706"/>
      </w:tblGrid>
      <w:tr w:rsidR="001A219D" w:rsidRPr="003201FE" w14:paraId="51120479" w14:textId="77777777" w:rsidTr="00433B73">
        <w:trPr>
          <w:trHeight w:val="448"/>
          <w:jc w:val="center"/>
        </w:trPr>
        <w:tc>
          <w:tcPr>
            <w:tcW w:w="1532" w:type="dxa"/>
            <w:vAlign w:val="center"/>
          </w:tcPr>
          <w:p w14:paraId="7E794082" w14:textId="150F3AD5" w:rsidR="001A219D" w:rsidRPr="003201FE" w:rsidRDefault="001A219D" w:rsidP="00433B73">
            <w:pPr>
              <w:pStyle w:val="TAH"/>
              <w:rPr>
                <w:rFonts w:cs="Arial"/>
                <w:sz w:val="20"/>
              </w:rPr>
            </w:pPr>
            <w:r w:rsidRPr="003201FE">
              <w:rPr>
                <w:bCs/>
                <w:szCs w:val="18"/>
                <w:lang w:val="en-US" w:eastAsia="zh-CN"/>
              </w:rPr>
              <w:t>Band</w:t>
            </w:r>
          </w:p>
        </w:tc>
        <w:tc>
          <w:tcPr>
            <w:tcW w:w="2584" w:type="dxa"/>
            <w:shd w:val="clear" w:color="auto" w:fill="auto"/>
          </w:tcPr>
          <w:p w14:paraId="0CACC253" w14:textId="77777777" w:rsidR="001A219D" w:rsidRPr="003201FE" w:rsidRDefault="001A219D" w:rsidP="00433B73">
            <w:pPr>
              <w:pStyle w:val="TAH"/>
              <w:rPr>
                <w:rFonts w:cs="Arial"/>
                <w:sz w:val="20"/>
              </w:rPr>
            </w:pPr>
            <w:r w:rsidRPr="003201FE">
              <w:rPr>
                <w:rFonts w:cs="Arial"/>
                <w:sz w:val="20"/>
              </w:rPr>
              <w:t>Uplink (UL)</w:t>
            </w:r>
          </w:p>
        </w:tc>
        <w:tc>
          <w:tcPr>
            <w:tcW w:w="2807" w:type="dxa"/>
            <w:shd w:val="clear" w:color="auto" w:fill="auto"/>
          </w:tcPr>
          <w:p w14:paraId="5AA7B0CF" w14:textId="77777777" w:rsidR="001A219D" w:rsidRPr="003201FE" w:rsidRDefault="001A219D" w:rsidP="00433B73">
            <w:pPr>
              <w:pStyle w:val="TAH"/>
              <w:rPr>
                <w:rFonts w:cs="Arial"/>
                <w:sz w:val="20"/>
              </w:rPr>
            </w:pPr>
            <w:r w:rsidRPr="003201FE">
              <w:rPr>
                <w:rFonts w:cs="Arial"/>
                <w:sz w:val="20"/>
              </w:rPr>
              <w:t xml:space="preserve">Downlink (DL) </w:t>
            </w:r>
          </w:p>
          <w:p w14:paraId="6E36DA0D" w14:textId="77777777" w:rsidR="001A219D" w:rsidRPr="003201FE" w:rsidRDefault="001A219D" w:rsidP="00433B73">
            <w:pPr>
              <w:pStyle w:val="TAH"/>
              <w:rPr>
                <w:rFonts w:cs="Arial"/>
                <w:sz w:val="20"/>
              </w:rPr>
            </w:pPr>
          </w:p>
        </w:tc>
        <w:tc>
          <w:tcPr>
            <w:tcW w:w="2706" w:type="dxa"/>
          </w:tcPr>
          <w:p w14:paraId="4958114B" w14:textId="77777777" w:rsidR="001A219D" w:rsidRPr="003201FE" w:rsidRDefault="001A219D" w:rsidP="00433B73">
            <w:pPr>
              <w:pStyle w:val="TAH"/>
              <w:rPr>
                <w:rFonts w:cs="Arial"/>
                <w:sz w:val="20"/>
                <w:szCs w:val="22"/>
                <w:lang w:val="en-US"/>
              </w:rPr>
            </w:pPr>
            <w:r w:rsidRPr="003201FE">
              <w:rPr>
                <w:rFonts w:cs="Arial"/>
                <w:sz w:val="20"/>
                <w:szCs w:val="22"/>
                <w:lang w:val="en-US"/>
              </w:rPr>
              <w:t>Raster</w:t>
            </w:r>
          </w:p>
          <w:p w14:paraId="529C4BBA" w14:textId="77777777" w:rsidR="001A219D" w:rsidRPr="003201FE" w:rsidRDefault="001A219D" w:rsidP="00433B73">
            <w:pPr>
              <w:pStyle w:val="TAH"/>
              <w:rPr>
                <w:rFonts w:cs="Arial"/>
                <w:sz w:val="20"/>
              </w:rPr>
            </w:pPr>
            <w:r w:rsidRPr="003201FE">
              <w:rPr>
                <w:rFonts w:cs="Arial"/>
                <w:sz w:val="20"/>
                <w:szCs w:val="22"/>
                <w:lang w:val="en-US"/>
              </w:rPr>
              <w:t>[kHz]</w:t>
            </w:r>
          </w:p>
        </w:tc>
      </w:tr>
      <w:tr w:rsidR="001A219D" w:rsidRPr="003201FE" w14:paraId="261CFE05" w14:textId="77777777" w:rsidTr="00433B73">
        <w:trPr>
          <w:trHeight w:val="311"/>
          <w:jc w:val="center"/>
        </w:trPr>
        <w:tc>
          <w:tcPr>
            <w:tcW w:w="1532" w:type="dxa"/>
            <w:vAlign w:val="center"/>
          </w:tcPr>
          <w:p w14:paraId="3B4270FF" w14:textId="53796CDC"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1</w:t>
            </w:r>
          </w:p>
        </w:tc>
        <w:tc>
          <w:tcPr>
            <w:tcW w:w="2584" w:type="dxa"/>
            <w:shd w:val="clear" w:color="auto" w:fill="auto"/>
            <w:vAlign w:val="center"/>
          </w:tcPr>
          <w:p w14:paraId="7EF5B4B5" w14:textId="77777777" w:rsidR="001A219D" w:rsidRPr="003201FE" w:rsidRDefault="001A219D" w:rsidP="00433B73">
            <w:pPr>
              <w:pStyle w:val="TAC"/>
              <w:rPr>
                <w:rFonts w:cs="Arial"/>
                <w:sz w:val="20"/>
              </w:rPr>
            </w:pPr>
            <w:r w:rsidRPr="003201FE">
              <w:rPr>
                <w:rFonts w:cs="Arial"/>
                <w:sz w:val="20"/>
                <w:lang w:val="en-US" w:eastAsia="zh-CN"/>
              </w:rPr>
              <w:t>1920 - 1980 MHz</w:t>
            </w:r>
          </w:p>
        </w:tc>
        <w:tc>
          <w:tcPr>
            <w:tcW w:w="2807" w:type="dxa"/>
            <w:shd w:val="clear" w:color="auto" w:fill="auto"/>
            <w:vAlign w:val="center"/>
          </w:tcPr>
          <w:p w14:paraId="33228E4C" w14:textId="77777777" w:rsidR="001A219D" w:rsidRPr="003201FE" w:rsidRDefault="001A219D" w:rsidP="00433B73">
            <w:pPr>
              <w:pStyle w:val="TAC"/>
              <w:rPr>
                <w:rFonts w:cs="Arial"/>
                <w:sz w:val="20"/>
              </w:rPr>
            </w:pPr>
            <w:r w:rsidRPr="003201FE">
              <w:rPr>
                <w:rFonts w:cs="Arial"/>
                <w:sz w:val="20"/>
                <w:lang w:val="en-US" w:eastAsia="zh-CN"/>
              </w:rPr>
              <w:t>2110 - 2170 MHz</w:t>
            </w:r>
          </w:p>
        </w:tc>
        <w:tc>
          <w:tcPr>
            <w:tcW w:w="2706" w:type="dxa"/>
          </w:tcPr>
          <w:p w14:paraId="4FB9CDE7"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5B85930C" w14:textId="77777777" w:rsidTr="00433B73">
        <w:trPr>
          <w:trHeight w:val="287"/>
          <w:jc w:val="center"/>
        </w:trPr>
        <w:tc>
          <w:tcPr>
            <w:tcW w:w="1532" w:type="dxa"/>
            <w:vAlign w:val="center"/>
          </w:tcPr>
          <w:p w14:paraId="4149DD42" w14:textId="74520A03"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2</w:t>
            </w:r>
          </w:p>
        </w:tc>
        <w:tc>
          <w:tcPr>
            <w:tcW w:w="2584" w:type="dxa"/>
            <w:shd w:val="clear" w:color="auto" w:fill="auto"/>
            <w:vAlign w:val="center"/>
          </w:tcPr>
          <w:p w14:paraId="49BA05D7" w14:textId="77777777" w:rsidR="001A219D" w:rsidRPr="003201FE" w:rsidRDefault="001A219D" w:rsidP="00433B73">
            <w:pPr>
              <w:pStyle w:val="TAC"/>
              <w:rPr>
                <w:rFonts w:cs="Arial"/>
                <w:sz w:val="20"/>
              </w:rPr>
            </w:pPr>
            <w:r w:rsidRPr="003201FE">
              <w:rPr>
                <w:rFonts w:cs="Arial"/>
                <w:sz w:val="20"/>
                <w:lang w:val="en-US" w:eastAsia="zh-CN"/>
              </w:rPr>
              <w:t>1850 - 1910 MHz</w:t>
            </w:r>
          </w:p>
        </w:tc>
        <w:tc>
          <w:tcPr>
            <w:tcW w:w="2807" w:type="dxa"/>
            <w:shd w:val="clear" w:color="auto" w:fill="auto"/>
            <w:vAlign w:val="center"/>
          </w:tcPr>
          <w:p w14:paraId="007EF348" w14:textId="77777777" w:rsidR="001A219D" w:rsidRPr="003201FE" w:rsidRDefault="001A219D" w:rsidP="00433B73">
            <w:pPr>
              <w:pStyle w:val="TAC"/>
              <w:rPr>
                <w:rFonts w:cs="Arial"/>
                <w:sz w:val="20"/>
              </w:rPr>
            </w:pPr>
            <w:r w:rsidRPr="003201FE">
              <w:rPr>
                <w:rFonts w:cs="Arial"/>
                <w:sz w:val="20"/>
                <w:lang w:val="en-US" w:eastAsia="zh-CN"/>
              </w:rPr>
              <w:t>1930 - 1990 MHz</w:t>
            </w:r>
          </w:p>
        </w:tc>
        <w:tc>
          <w:tcPr>
            <w:tcW w:w="2706" w:type="dxa"/>
          </w:tcPr>
          <w:p w14:paraId="2147D365"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6A85B5AE" w14:textId="77777777" w:rsidTr="00433B73">
        <w:trPr>
          <w:trHeight w:val="311"/>
          <w:jc w:val="center"/>
        </w:trPr>
        <w:tc>
          <w:tcPr>
            <w:tcW w:w="1532" w:type="dxa"/>
            <w:vAlign w:val="center"/>
          </w:tcPr>
          <w:p w14:paraId="2E671208" w14:textId="0A5709FB"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3</w:t>
            </w:r>
          </w:p>
        </w:tc>
        <w:tc>
          <w:tcPr>
            <w:tcW w:w="2584" w:type="dxa"/>
            <w:shd w:val="clear" w:color="auto" w:fill="auto"/>
            <w:vAlign w:val="center"/>
          </w:tcPr>
          <w:p w14:paraId="432B96D2" w14:textId="77777777" w:rsidR="001A219D" w:rsidRPr="003201FE" w:rsidRDefault="001A219D" w:rsidP="00433B73">
            <w:pPr>
              <w:pStyle w:val="TAC"/>
              <w:rPr>
                <w:rFonts w:cs="Arial"/>
                <w:sz w:val="20"/>
              </w:rPr>
            </w:pPr>
            <w:r w:rsidRPr="003201FE">
              <w:rPr>
                <w:rFonts w:cs="Arial"/>
                <w:sz w:val="20"/>
                <w:lang w:val="en-US" w:eastAsia="zh-CN"/>
              </w:rPr>
              <w:t>1710 - 1785 MHz</w:t>
            </w:r>
          </w:p>
        </w:tc>
        <w:tc>
          <w:tcPr>
            <w:tcW w:w="2807" w:type="dxa"/>
            <w:shd w:val="clear" w:color="auto" w:fill="auto"/>
            <w:vAlign w:val="center"/>
          </w:tcPr>
          <w:p w14:paraId="7A45CEED" w14:textId="77777777" w:rsidR="001A219D" w:rsidRPr="003201FE" w:rsidRDefault="001A219D" w:rsidP="00433B73">
            <w:pPr>
              <w:pStyle w:val="TAC"/>
              <w:rPr>
                <w:rFonts w:cs="Arial"/>
                <w:sz w:val="20"/>
              </w:rPr>
            </w:pPr>
            <w:r w:rsidRPr="003201FE">
              <w:rPr>
                <w:rFonts w:cs="Arial"/>
                <w:sz w:val="20"/>
                <w:lang w:val="en-US" w:eastAsia="zh-CN"/>
              </w:rPr>
              <w:t>1805 - 1880 MHz</w:t>
            </w:r>
          </w:p>
        </w:tc>
        <w:tc>
          <w:tcPr>
            <w:tcW w:w="2706" w:type="dxa"/>
          </w:tcPr>
          <w:p w14:paraId="632055BA"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26362628" w14:textId="77777777" w:rsidTr="00433B73">
        <w:trPr>
          <w:trHeight w:val="287"/>
          <w:jc w:val="center"/>
        </w:trPr>
        <w:tc>
          <w:tcPr>
            <w:tcW w:w="1532" w:type="dxa"/>
            <w:vAlign w:val="center"/>
          </w:tcPr>
          <w:p w14:paraId="2697D0BE" w14:textId="4826A372"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5</w:t>
            </w:r>
          </w:p>
        </w:tc>
        <w:tc>
          <w:tcPr>
            <w:tcW w:w="2584" w:type="dxa"/>
            <w:shd w:val="clear" w:color="auto" w:fill="auto"/>
            <w:vAlign w:val="center"/>
          </w:tcPr>
          <w:p w14:paraId="292FDE85" w14:textId="77777777" w:rsidR="001A219D" w:rsidRPr="003201FE" w:rsidRDefault="001A219D" w:rsidP="00433B73">
            <w:pPr>
              <w:pStyle w:val="TAC"/>
              <w:rPr>
                <w:rFonts w:cs="Arial"/>
                <w:sz w:val="20"/>
              </w:rPr>
            </w:pPr>
            <w:r w:rsidRPr="003201FE">
              <w:rPr>
                <w:rFonts w:cs="Arial"/>
                <w:sz w:val="20"/>
                <w:lang w:val="en-US" w:eastAsia="zh-CN"/>
              </w:rPr>
              <w:t>824 - 849 MHz</w:t>
            </w:r>
          </w:p>
        </w:tc>
        <w:tc>
          <w:tcPr>
            <w:tcW w:w="2807" w:type="dxa"/>
            <w:shd w:val="clear" w:color="auto" w:fill="auto"/>
            <w:vAlign w:val="center"/>
          </w:tcPr>
          <w:p w14:paraId="2C785176" w14:textId="77777777" w:rsidR="001A219D" w:rsidRPr="003201FE" w:rsidRDefault="001A219D" w:rsidP="00433B73">
            <w:pPr>
              <w:pStyle w:val="TAC"/>
              <w:rPr>
                <w:rFonts w:cs="Arial"/>
                <w:sz w:val="20"/>
              </w:rPr>
            </w:pPr>
            <w:r w:rsidRPr="003201FE">
              <w:rPr>
                <w:rFonts w:cs="Arial"/>
                <w:sz w:val="20"/>
                <w:lang w:val="en-US" w:eastAsia="zh-CN"/>
              </w:rPr>
              <w:t>869 - 894 MHz</w:t>
            </w:r>
          </w:p>
        </w:tc>
        <w:tc>
          <w:tcPr>
            <w:tcW w:w="2706" w:type="dxa"/>
          </w:tcPr>
          <w:p w14:paraId="1ED9D7BD"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595BD923" w14:textId="77777777" w:rsidTr="00433B73">
        <w:trPr>
          <w:trHeight w:val="311"/>
          <w:jc w:val="center"/>
        </w:trPr>
        <w:tc>
          <w:tcPr>
            <w:tcW w:w="1532" w:type="dxa"/>
            <w:vAlign w:val="center"/>
          </w:tcPr>
          <w:p w14:paraId="0662A4BA" w14:textId="0D592E46"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8</w:t>
            </w:r>
          </w:p>
        </w:tc>
        <w:tc>
          <w:tcPr>
            <w:tcW w:w="2584" w:type="dxa"/>
            <w:shd w:val="clear" w:color="auto" w:fill="auto"/>
            <w:vAlign w:val="center"/>
          </w:tcPr>
          <w:p w14:paraId="11561F08" w14:textId="77777777" w:rsidR="001A219D" w:rsidRPr="003201FE" w:rsidRDefault="001A219D" w:rsidP="00433B73">
            <w:pPr>
              <w:pStyle w:val="TAC"/>
              <w:rPr>
                <w:rFonts w:cs="Arial"/>
                <w:sz w:val="20"/>
              </w:rPr>
            </w:pPr>
            <w:r w:rsidRPr="003201FE">
              <w:rPr>
                <w:rFonts w:cs="Arial"/>
                <w:sz w:val="20"/>
                <w:lang w:val="en-US" w:eastAsia="zh-CN"/>
              </w:rPr>
              <w:t>880 - 915 MHz</w:t>
            </w:r>
          </w:p>
        </w:tc>
        <w:tc>
          <w:tcPr>
            <w:tcW w:w="2807" w:type="dxa"/>
            <w:shd w:val="clear" w:color="auto" w:fill="auto"/>
            <w:vAlign w:val="center"/>
          </w:tcPr>
          <w:p w14:paraId="2FF136DF" w14:textId="77777777" w:rsidR="001A219D" w:rsidRPr="003201FE" w:rsidRDefault="001A219D" w:rsidP="00433B73">
            <w:pPr>
              <w:pStyle w:val="TAC"/>
              <w:rPr>
                <w:rFonts w:cs="Arial"/>
                <w:sz w:val="20"/>
              </w:rPr>
            </w:pPr>
            <w:r w:rsidRPr="003201FE">
              <w:rPr>
                <w:rFonts w:cs="Arial"/>
                <w:sz w:val="20"/>
                <w:lang w:val="en-US" w:eastAsia="zh-CN"/>
              </w:rPr>
              <w:t>925 - 960 MHz</w:t>
            </w:r>
          </w:p>
        </w:tc>
        <w:tc>
          <w:tcPr>
            <w:tcW w:w="2706" w:type="dxa"/>
          </w:tcPr>
          <w:p w14:paraId="53D2CEFE"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5E837D9B" w14:textId="77777777" w:rsidTr="00433B73">
        <w:trPr>
          <w:trHeight w:val="311"/>
          <w:jc w:val="center"/>
        </w:trPr>
        <w:tc>
          <w:tcPr>
            <w:tcW w:w="1532" w:type="dxa"/>
            <w:vAlign w:val="center"/>
          </w:tcPr>
          <w:p w14:paraId="33A5FF03" w14:textId="3150EF73"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12</w:t>
            </w:r>
          </w:p>
        </w:tc>
        <w:tc>
          <w:tcPr>
            <w:tcW w:w="2584" w:type="dxa"/>
            <w:shd w:val="clear" w:color="auto" w:fill="auto"/>
            <w:vAlign w:val="center"/>
          </w:tcPr>
          <w:p w14:paraId="0234F421" w14:textId="77777777" w:rsidR="001A219D" w:rsidRPr="003201FE" w:rsidRDefault="001A219D" w:rsidP="00433B73">
            <w:pPr>
              <w:pStyle w:val="TAC"/>
              <w:rPr>
                <w:rFonts w:cs="Arial"/>
                <w:sz w:val="20"/>
              </w:rPr>
            </w:pPr>
            <w:r w:rsidRPr="003201FE">
              <w:rPr>
                <w:rFonts w:cs="Arial"/>
                <w:sz w:val="20"/>
                <w:lang w:val="en-US" w:eastAsia="zh-CN"/>
              </w:rPr>
              <w:t>699 - 716 MHz</w:t>
            </w:r>
          </w:p>
        </w:tc>
        <w:tc>
          <w:tcPr>
            <w:tcW w:w="2807" w:type="dxa"/>
            <w:shd w:val="clear" w:color="auto" w:fill="auto"/>
            <w:vAlign w:val="center"/>
          </w:tcPr>
          <w:p w14:paraId="448647E4" w14:textId="77777777" w:rsidR="001A219D" w:rsidRPr="003201FE" w:rsidRDefault="001A219D" w:rsidP="00433B73">
            <w:pPr>
              <w:pStyle w:val="TAC"/>
              <w:rPr>
                <w:rFonts w:cs="Arial"/>
                <w:sz w:val="20"/>
              </w:rPr>
            </w:pPr>
            <w:r w:rsidRPr="003201FE">
              <w:rPr>
                <w:rFonts w:cs="Arial"/>
                <w:sz w:val="20"/>
                <w:lang w:val="en-US" w:eastAsia="zh-CN"/>
              </w:rPr>
              <w:t>729 - 746 MHz</w:t>
            </w:r>
          </w:p>
        </w:tc>
        <w:tc>
          <w:tcPr>
            <w:tcW w:w="2706" w:type="dxa"/>
          </w:tcPr>
          <w:p w14:paraId="6E80CE9E"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41A6A536" w14:textId="77777777" w:rsidTr="00433B73">
        <w:trPr>
          <w:trHeight w:val="287"/>
          <w:jc w:val="center"/>
        </w:trPr>
        <w:tc>
          <w:tcPr>
            <w:tcW w:w="1532" w:type="dxa"/>
            <w:vAlign w:val="center"/>
          </w:tcPr>
          <w:p w14:paraId="75768709" w14:textId="08FED537"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20</w:t>
            </w:r>
          </w:p>
        </w:tc>
        <w:tc>
          <w:tcPr>
            <w:tcW w:w="2584" w:type="dxa"/>
            <w:shd w:val="clear" w:color="auto" w:fill="auto"/>
            <w:vAlign w:val="center"/>
          </w:tcPr>
          <w:p w14:paraId="5F275B67" w14:textId="77777777" w:rsidR="001A219D" w:rsidRPr="003201FE" w:rsidRDefault="001A219D" w:rsidP="00433B73">
            <w:pPr>
              <w:pStyle w:val="TAC"/>
              <w:rPr>
                <w:rFonts w:cs="Arial"/>
                <w:sz w:val="20"/>
              </w:rPr>
            </w:pPr>
            <w:r w:rsidRPr="003201FE">
              <w:rPr>
                <w:rFonts w:cs="Arial"/>
                <w:sz w:val="20"/>
                <w:lang w:val="en-US" w:eastAsia="zh-CN"/>
              </w:rPr>
              <w:t>832 - 862 MHz</w:t>
            </w:r>
          </w:p>
        </w:tc>
        <w:tc>
          <w:tcPr>
            <w:tcW w:w="2807" w:type="dxa"/>
            <w:shd w:val="clear" w:color="auto" w:fill="auto"/>
            <w:vAlign w:val="center"/>
          </w:tcPr>
          <w:p w14:paraId="03EA776E" w14:textId="77777777" w:rsidR="001A219D" w:rsidRPr="003201FE" w:rsidRDefault="001A219D" w:rsidP="00433B73">
            <w:pPr>
              <w:pStyle w:val="TAC"/>
              <w:rPr>
                <w:rFonts w:cs="Arial"/>
                <w:sz w:val="20"/>
              </w:rPr>
            </w:pPr>
            <w:r w:rsidRPr="003201FE">
              <w:rPr>
                <w:rFonts w:cs="Arial"/>
                <w:sz w:val="20"/>
                <w:lang w:val="en-US" w:eastAsia="zh-CN"/>
              </w:rPr>
              <w:t>791 - 821 MHz</w:t>
            </w:r>
          </w:p>
        </w:tc>
        <w:tc>
          <w:tcPr>
            <w:tcW w:w="2706" w:type="dxa"/>
          </w:tcPr>
          <w:p w14:paraId="54F477D9"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29DEC8E8" w14:textId="77777777" w:rsidTr="00433B73">
        <w:trPr>
          <w:trHeight w:val="311"/>
          <w:jc w:val="center"/>
        </w:trPr>
        <w:tc>
          <w:tcPr>
            <w:tcW w:w="1532" w:type="dxa"/>
            <w:vAlign w:val="center"/>
          </w:tcPr>
          <w:p w14:paraId="311CD93E" w14:textId="33464891"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25</w:t>
            </w:r>
          </w:p>
        </w:tc>
        <w:tc>
          <w:tcPr>
            <w:tcW w:w="2584" w:type="dxa"/>
            <w:shd w:val="clear" w:color="auto" w:fill="auto"/>
            <w:vAlign w:val="center"/>
          </w:tcPr>
          <w:p w14:paraId="3AC6E415" w14:textId="77777777" w:rsidR="001A219D" w:rsidRPr="003201FE" w:rsidRDefault="001A219D" w:rsidP="00433B73">
            <w:pPr>
              <w:pStyle w:val="TAC"/>
              <w:rPr>
                <w:rFonts w:cs="Arial"/>
                <w:sz w:val="20"/>
              </w:rPr>
            </w:pPr>
            <w:r w:rsidRPr="003201FE">
              <w:rPr>
                <w:rFonts w:cs="Arial"/>
                <w:sz w:val="20"/>
                <w:lang w:val="en-US" w:eastAsia="zh-CN"/>
              </w:rPr>
              <w:t>1850 - 1915 MHz</w:t>
            </w:r>
          </w:p>
        </w:tc>
        <w:tc>
          <w:tcPr>
            <w:tcW w:w="2807" w:type="dxa"/>
            <w:shd w:val="clear" w:color="auto" w:fill="auto"/>
            <w:vAlign w:val="center"/>
          </w:tcPr>
          <w:p w14:paraId="7B28DB2F" w14:textId="77777777" w:rsidR="001A219D" w:rsidRPr="003201FE" w:rsidRDefault="001A219D" w:rsidP="00433B73">
            <w:pPr>
              <w:pStyle w:val="TAC"/>
              <w:rPr>
                <w:rFonts w:cs="Arial"/>
                <w:sz w:val="20"/>
              </w:rPr>
            </w:pPr>
            <w:r w:rsidRPr="003201FE">
              <w:rPr>
                <w:rFonts w:cs="Arial"/>
                <w:sz w:val="20"/>
                <w:lang w:val="en-US" w:eastAsia="zh-CN"/>
              </w:rPr>
              <w:t>1930 - 1995 MHz</w:t>
            </w:r>
          </w:p>
        </w:tc>
        <w:tc>
          <w:tcPr>
            <w:tcW w:w="2706" w:type="dxa"/>
          </w:tcPr>
          <w:p w14:paraId="696D86F1"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7D40643B" w14:textId="77777777" w:rsidTr="00433B73">
        <w:trPr>
          <w:trHeight w:val="311"/>
          <w:jc w:val="center"/>
        </w:trPr>
        <w:tc>
          <w:tcPr>
            <w:tcW w:w="1532" w:type="dxa"/>
            <w:vAlign w:val="center"/>
          </w:tcPr>
          <w:p w14:paraId="62CE41B3" w14:textId="2A5AB540"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28</w:t>
            </w:r>
          </w:p>
        </w:tc>
        <w:tc>
          <w:tcPr>
            <w:tcW w:w="2584" w:type="dxa"/>
            <w:shd w:val="clear" w:color="auto" w:fill="auto"/>
            <w:vAlign w:val="center"/>
          </w:tcPr>
          <w:p w14:paraId="1DBB4C91" w14:textId="77777777" w:rsidR="001A219D" w:rsidRPr="003201FE" w:rsidRDefault="001A219D" w:rsidP="00433B73">
            <w:pPr>
              <w:pStyle w:val="TAC"/>
              <w:rPr>
                <w:rFonts w:cs="Arial"/>
                <w:sz w:val="20"/>
              </w:rPr>
            </w:pPr>
            <w:r w:rsidRPr="003201FE">
              <w:rPr>
                <w:rFonts w:cs="Arial"/>
                <w:sz w:val="20"/>
                <w:lang w:val="en-US" w:eastAsia="zh-CN"/>
              </w:rPr>
              <w:t>703 - 748 MHz</w:t>
            </w:r>
          </w:p>
        </w:tc>
        <w:tc>
          <w:tcPr>
            <w:tcW w:w="2807" w:type="dxa"/>
            <w:shd w:val="clear" w:color="auto" w:fill="auto"/>
            <w:vAlign w:val="center"/>
          </w:tcPr>
          <w:p w14:paraId="357516AA" w14:textId="77777777" w:rsidR="001A219D" w:rsidRPr="003201FE" w:rsidRDefault="001A219D" w:rsidP="00433B73">
            <w:pPr>
              <w:pStyle w:val="TAC"/>
              <w:rPr>
                <w:rFonts w:cs="Arial"/>
                <w:sz w:val="20"/>
              </w:rPr>
            </w:pPr>
            <w:r w:rsidRPr="003201FE">
              <w:rPr>
                <w:rFonts w:cs="Arial"/>
                <w:sz w:val="20"/>
                <w:lang w:val="en-US" w:eastAsia="zh-CN"/>
              </w:rPr>
              <w:t>758 - 803 MHz</w:t>
            </w:r>
          </w:p>
        </w:tc>
        <w:tc>
          <w:tcPr>
            <w:tcW w:w="2706" w:type="dxa"/>
          </w:tcPr>
          <w:p w14:paraId="67F3563E" w14:textId="77777777" w:rsidR="001A219D" w:rsidRPr="00D9094A" w:rsidRDefault="001A219D" w:rsidP="00433B73">
            <w:pPr>
              <w:pStyle w:val="TAC"/>
              <w:rPr>
                <w:rFonts w:cs="Arial"/>
                <w:sz w:val="20"/>
                <w:szCs w:val="22"/>
                <w:lang w:val="en-US" w:eastAsia="zh-CN"/>
              </w:rPr>
            </w:pPr>
            <w:r w:rsidRPr="003201FE">
              <w:rPr>
                <w:sz w:val="20"/>
                <w:szCs w:val="22"/>
                <w:lang w:val="en-US" w:eastAsia="zh-CN"/>
              </w:rPr>
              <w:t>100</w:t>
            </w:r>
          </w:p>
        </w:tc>
      </w:tr>
      <w:tr w:rsidR="002B57F2" w:rsidRPr="003201FE" w14:paraId="0D22088B" w14:textId="77777777" w:rsidTr="002B57F2">
        <w:trPr>
          <w:trHeight w:val="311"/>
          <w:jc w:val="center"/>
        </w:trPr>
        <w:tc>
          <w:tcPr>
            <w:tcW w:w="1532" w:type="dxa"/>
            <w:vAlign w:val="center"/>
          </w:tcPr>
          <w:p w14:paraId="2430CBCC" w14:textId="74E8122B" w:rsidR="002B57F2" w:rsidRPr="003201FE" w:rsidRDefault="00417723" w:rsidP="002B57F2">
            <w:pPr>
              <w:pStyle w:val="TAC"/>
              <w:rPr>
                <w:b/>
                <w:bCs/>
                <w:sz w:val="20"/>
                <w:lang w:val="en-US" w:eastAsia="zh-CN"/>
              </w:rPr>
            </w:pPr>
            <w:r w:rsidRPr="003201FE">
              <w:rPr>
                <w:b/>
                <w:bCs/>
                <w:sz w:val="20"/>
                <w:lang w:val="en-US" w:eastAsia="zh-CN"/>
              </w:rPr>
              <w:t>n</w:t>
            </w:r>
            <w:r w:rsidR="002B57F2" w:rsidRPr="003201FE">
              <w:rPr>
                <w:b/>
                <w:bCs/>
                <w:sz w:val="20"/>
                <w:lang w:val="en-US" w:eastAsia="zh-CN"/>
              </w:rPr>
              <w:t>41</w:t>
            </w:r>
          </w:p>
        </w:tc>
        <w:tc>
          <w:tcPr>
            <w:tcW w:w="2584" w:type="dxa"/>
            <w:shd w:val="clear" w:color="auto" w:fill="auto"/>
          </w:tcPr>
          <w:p w14:paraId="7F071896" w14:textId="5ED073BB" w:rsidR="002B57F2" w:rsidRPr="003201FE" w:rsidRDefault="002B57F2" w:rsidP="002B57F2">
            <w:pPr>
              <w:pStyle w:val="TAC"/>
              <w:rPr>
                <w:sz w:val="20"/>
                <w:lang w:val="en-US" w:eastAsia="zh-CN"/>
              </w:rPr>
            </w:pPr>
            <w:r w:rsidRPr="003201FE">
              <w:rPr>
                <w:sz w:val="20"/>
                <w:lang w:val="en-US" w:eastAsia="zh-CN"/>
              </w:rPr>
              <w:t>2496</w:t>
            </w:r>
            <w:r w:rsidR="008A5623" w:rsidRPr="003201FE">
              <w:rPr>
                <w:sz w:val="20"/>
                <w:lang w:val="en-US" w:eastAsia="zh-CN"/>
              </w:rPr>
              <w:t xml:space="preserve"> - </w:t>
            </w:r>
            <w:r w:rsidRPr="003201FE">
              <w:rPr>
                <w:sz w:val="20"/>
                <w:lang w:val="en-US" w:eastAsia="zh-CN"/>
              </w:rPr>
              <w:t>2690 MHz</w:t>
            </w:r>
          </w:p>
        </w:tc>
        <w:tc>
          <w:tcPr>
            <w:tcW w:w="2807" w:type="dxa"/>
            <w:shd w:val="clear" w:color="auto" w:fill="auto"/>
          </w:tcPr>
          <w:p w14:paraId="4E473DA2" w14:textId="1F9DE35F" w:rsidR="002B57F2" w:rsidRPr="003201FE" w:rsidRDefault="002B57F2" w:rsidP="002B57F2">
            <w:pPr>
              <w:pStyle w:val="TAC"/>
              <w:rPr>
                <w:sz w:val="20"/>
                <w:lang w:val="en-US" w:eastAsia="zh-CN"/>
              </w:rPr>
            </w:pPr>
            <w:r w:rsidRPr="003201FE">
              <w:rPr>
                <w:sz w:val="20"/>
                <w:lang w:val="en-US" w:eastAsia="zh-CN"/>
              </w:rPr>
              <w:t>2496</w:t>
            </w:r>
            <w:r w:rsidR="008A5623" w:rsidRPr="003201FE">
              <w:rPr>
                <w:sz w:val="20"/>
                <w:lang w:val="en-US" w:eastAsia="zh-CN"/>
              </w:rPr>
              <w:t xml:space="preserve"> - </w:t>
            </w:r>
            <w:r w:rsidRPr="003201FE">
              <w:rPr>
                <w:sz w:val="20"/>
                <w:lang w:val="en-US" w:eastAsia="zh-CN"/>
              </w:rPr>
              <w:t>2690 MHz</w:t>
            </w:r>
          </w:p>
        </w:tc>
        <w:tc>
          <w:tcPr>
            <w:tcW w:w="2706" w:type="dxa"/>
            <w:vAlign w:val="center"/>
          </w:tcPr>
          <w:p w14:paraId="424FB83A" w14:textId="77777777" w:rsidR="00906CE5" w:rsidRPr="003201FE" w:rsidRDefault="00906CE5" w:rsidP="002B57F2">
            <w:pPr>
              <w:pStyle w:val="TAC"/>
              <w:rPr>
                <w:sz w:val="20"/>
                <w:lang w:val="en-US" w:eastAsia="zh-CN"/>
              </w:rPr>
            </w:pPr>
            <w:r w:rsidRPr="003201FE">
              <w:rPr>
                <w:sz w:val="20"/>
                <w:lang w:val="en-US" w:eastAsia="zh-CN"/>
              </w:rPr>
              <w:t xml:space="preserve">NR: </w:t>
            </w:r>
            <w:r w:rsidR="0040559B" w:rsidRPr="003201FE">
              <w:rPr>
                <w:sz w:val="20"/>
                <w:lang w:val="en-US" w:eastAsia="zh-CN"/>
              </w:rPr>
              <w:t>15, 30</w:t>
            </w:r>
            <w:r w:rsidRPr="003201FE">
              <w:rPr>
                <w:sz w:val="20"/>
                <w:lang w:val="en-US" w:eastAsia="zh-CN"/>
              </w:rPr>
              <w:t xml:space="preserve">, and </w:t>
            </w:r>
          </w:p>
          <w:p w14:paraId="1E145588" w14:textId="47772EEB" w:rsidR="002B57F2" w:rsidRPr="003201FE" w:rsidRDefault="00906CE5" w:rsidP="002B57F2">
            <w:pPr>
              <w:pStyle w:val="TAC"/>
              <w:rPr>
                <w:sz w:val="20"/>
                <w:lang w:val="en-US" w:eastAsia="zh-CN"/>
              </w:rPr>
            </w:pPr>
            <w:r w:rsidRPr="003201FE">
              <w:rPr>
                <w:sz w:val="20"/>
                <w:lang w:val="en-US" w:eastAsia="zh-CN"/>
              </w:rPr>
              <w:t>NB-IoT: 100</w:t>
            </w:r>
          </w:p>
        </w:tc>
      </w:tr>
      <w:tr w:rsidR="001A219D" w:rsidRPr="003201FE" w14:paraId="27B229F8" w14:textId="77777777" w:rsidTr="00433B73">
        <w:trPr>
          <w:trHeight w:val="311"/>
          <w:jc w:val="center"/>
        </w:trPr>
        <w:tc>
          <w:tcPr>
            <w:tcW w:w="1532" w:type="dxa"/>
            <w:vAlign w:val="center"/>
          </w:tcPr>
          <w:p w14:paraId="2A52383A" w14:textId="060DE520"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66</w:t>
            </w:r>
          </w:p>
        </w:tc>
        <w:tc>
          <w:tcPr>
            <w:tcW w:w="2584" w:type="dxa"/>
            <w:shd w:val="clear" w:color="auto" w:fill="auto"/>
            <w:vAlign w:val="center"/>
          </w:tcPr>
          <w:p w14:paraId="2F43C83C" w14:textId="77777777" w:rsidR="001A219D" w:rsidRPr="003201FE" w:rsidRDefault="001A219D" w:rsidP="00433B73">
            <w:pPr>
              <w:pStyle w:val="TAC"/>
              <w:rPr>
                <w:rFonts w:cs="Arial"/>
                <w:sz w:val="20"/>
              </w:rPr>
            </w:pPr>
            <w:r w:rsidRPr="003201FE">
              <w:rPr>
                <w:rFonts w:cs="Arial"/>
                <w:sz w:val="20"/>
                <w:lang w:val="en-US" w:eastAsia="zh-CN"/>
              </w:rPr>
              <w:t>1710 - 1780 MHz</w:t>
            </w:r>
          </w:p>
        </w:tc>
        <w:tc>
          <w:tcPr>
            <w:tcW w:w="2807" w:type="dxa"/>
            <w:shd w:val="clear" w:color="auto" w:fill="auto"/>
            <w:vAlign w:val="center"/>
          </w:tcPr>
          <w:p w14:paraId="5665845B" w14:textId="77777777" w:rsidR="001A219D" w:rsidRPr="003201FE" w:rsidRDefault="001A219D" w:rsidP="00433B73">
            <w:pPr>
              <w:pStyle w:val="TAC"/>
              <w:rPr>
                <w:rFonts w:cs="Arial"/>
                <w:sz w:val="20"/>
              </w:rPr>
            </w:pPr>
            <w:r w:rsidRPr="003201FE">
              <w:rPr>
                <w:rFonts w:cs="Arial"/>
                <w:sz w:val="20"/>
                <w:lang w:val="en-US" w:eastAsia="zh-CN"/>
              </w:rPr>
              <w:t>2110 - 2200 MHz</w:t>
            </w:r>
          </w:p>
        </w:tc>
        <w:tc>
          <w:tcPr>
            <w:tcW w:w="2706" w:type="dxa"/>
          </w:tcPr>
          <w:p w14:paraId="0F9379BE" w14:textId="77777777" w:rsidR="001A219D" w:rsidRPr="00D9094A" w:rsidRDefault="001A219D" w:rsidP="00433B73">
            <w:pPr>
              <w:pStyle w:val="TAC"/>
              <w:rPr>
                <w:rFonts w:cs="Arial"/>
                <w:sz w:val="20"/>
                <w:szCs w:val="22"/>
                <w:lang w:val="en-US" w:eastAsia="zh-CN"/>
              </w:rPr>
            </w:pPr>
            <w:r w:rsidRPr="003201FE">
              <w:rPr>
                <w:rFonts w:eastAsia="Yu Mincho"/>
                <w:sz w:val="20"/>
                <w:szCs w:val="22"/>
              </w:rPr>
              <w:t>100</w:t>
            </w:r>
          </w:p>
        </w:tc>
      </w:tr>
      <w:tr w:rsidR="001A219D" w:rsidRPr="003201FE" w14:paraId="048F54B8" w14:textId="77777777" w:rsidTr="00433B73">
        <w:trPr>
          <w:trHeight w:val="287"/>
          <w:jc w:val="center"/>
        </w:trPr>
        <w:tc>
          <w:tcPr>
            <w:tcW w:w="1532" w:type="dxa"/>
            <w:vAlign w:val="center"/>
          </w:tcPr>
          <w:p w14:paraId="7900CE8E" w14:textId="5E1BA682" w:rsidR="001A219D" w:rsidRPr="003201FE" w:rsidRDefault="00417723" w:rsidP="00433B73">
            <w:pPr>
              <w:pStyle w:val="TAC"/>
              <w:rPr>
                <w:rFonts w:cs="Arial"/>
                <w:b/>
                <w:bCs/>
                <w:sz w:val="20"/>
                <w:lang w:val="en-US" w:eastAsia="zh-CN"/>
              </w:rPr>
            </w:pPr>
            <w:r w:rsidRPr="003201FE">
              <w:rPr>
                <w:b/>
                <w:bCs/>
                <w:sz w:val="20"/>
                <w:lang w:val="en-US" w:eastAsia="zh-CN"/>
              </w:rPr>
              <w:t>n</w:t>
            </w:r>
            <w:r w:rsidR="001A219D" w:rsidRPr="003201FE">
              <w:rPr>
                <w:b/>
                <w:bCs/>
                <w:sz w:val="20"/>
                <w:lang w:val="en-US" w:eastAsia="zh-CN"/>
              </w:rPr>
              <w:t>70</w:t>
            </w:r>
          </w:p>
        </w:tc>
        <w:tc>
          <w:tcPr>
            <w:tcW w:w="2584" w:type="dxa"/>
            <w:shd w:val="clear" w:color="auto" w:fill="auto"/>
            <w:vAlign w:val="center"/>
          </w:tcPr>
          <w:p w14:paraId="2F011805" w14:textId="77777777" w:rsidR="001A219D" w:rsidRPr="003201FE" w:rsidRDefault="001A219D" w:rsidP="00433B73">
            <w:pPr>
              <w:pStyle w:val="TAC"/>
              <w:rPr>
                <w:rFonts w:cs="Arial"/>
                <w:sz w:val="20"/>
              </w:rPr>
            </w:pPr>
            <w:r w:rsidRPr="003201FE">
              <w:rPr>
                <w:rFonts w:cs="Arial"/>
                <w:sz w:val="20"/>
                <w:lang w:val="en-US" w:eastAsia="zh-CN"/>
              </w:rPr>
              <w:t>1695 - 1710 MHz</w:t>
            </w:r>
          </w:p>
        </w:tc>
        <w:tc>
          <w:tcPr>
            <w:tcW w:w="2807" w:type="dxa"/>
            <w:shd w:val="clear" w:color="auto" w:fill="auto"/>
            <w:vAlign w:val="center"/>
          </w:tcPr>
          <w:p w14:paraId="58034A29" w14:textId="77777777" w:rsidR="001A219D" w:rsidRPr="003201FE" w:rsidRDefault="001A219D" w:rsidP="00433B73">
            <w:pPr>
              <w:pStyle w:val="TAC"/>
              <w:rPr>
                <w:rFonts w:cs="Arial"/>
                <w:sz w:val="20"/>
              </w:rPr>
            </w:pPr>
            <w:r w:rsidRPr="003201FE">
              <w:rPr>
                <w:rFonts w:cs="Arial"/>
                <w:sz w:val="20"/>
                <w:lang w:val="en-US" w:eastAsia="zh-CN"/>
              </w:rPr>
              <w:t>1995 - 2020 MHz</w:t>
            </w:r>
          </w:p>
        </w:tc>
        <w:tc>
          <w:tcPr>
            <w:tcW w:w="2706" w:type="dxa"/>
          </w:tcPr>
          <w:p w14:paraId="1140F8A4" w14:textId="77777777" w:rsidR="001A219D" w:rsidRPr="00D9094A" w:rsidRDefault="001A219D" w:rsidP="00433B73">
            <w:pPr>
              <w:pStyle w:val="TAC"/>
              <w:rPr>
                <w:rFonts w:cs="Arial"/>
                <w:sz w:val="20"/>
                <w:szCs w:val="22"/>
                <w:lang w:val="en-US" w:eastAsia="zh-CN"/>
              </w:rPr>
            </w:pPr>
            <w:r w:rsidRPr="003201FE">
              <w:rPr>
                <w:sz w:val="20"/>
                <w:szCs w:val="22"/>
                <w:lang w:val="en-US" w:eastAsia="zh-CN"/>
              </w:rPr>
              <w:t>100</w:t>
            </w:r>
          </w:p>
        </w:tc>
      </w:tr>
    </w:tbl>
    <w:p w14:paraId="09B1BF9C" w14:textId="77777777" w:rsidR="001A219D" w:rsidRPr="003201FE" w:rsidRDefault="001A219D" w:rsidP="001A219D">
      <w:pPr>
        <w:rPr>
          <w:rFonts w:ascii="Arial" w:hAnsi="Arial"/>
          <w:lang w:eastAsia="zh-CN"/>
        </w:rPr>
      </w:pPr>
    </w:p>
    <w:p w14:paraId="28A3CAE5" w14:textId="55CA0796" w:rsidR="001A219D" w:rsidRPr="003201FE" w:rsidRDefault="00CB57CC" w:rsidP="00B67B8F">
      <w:pPr>
        <w:rPr>
          <w:rFonts w:ascii="Arial" w:hAnsi="Arial"/>
          <w:lang w:eastAsia="zh-CN"/>
        </w:rPr>
      </w:pPr>
      <w:r w:rsidRPr="003201FE">
        <w:rPr>
          <w:rFonts w:ascii="Arial" w:hAnsi="Arial"/>
          <w:lang w:eastAsia="zh-CN"/>
        </w:rPr>
        <w:lastRenderedPageBreak/>
        <w:t xml:space="preserve">According to </w:t>
      </w:r>
      <w:r w:rsidR="007D7FB1" w:rsidRPr="00D9094A">
        <w:rPr>
          <w:rFonts w:ascii="Arial" w:hAnsi="Arial"/>
          <w:lang w:eastAsia="zh-CN"/>
        </w:rPr>
        <w:fldChar w:fldCharType="begin"/>
      </w:r>
      <w:r w:rsidR="007D7FB1" w:rsidRPr="003201FE">
        <w:rPr>
          <w:rFonts w:ascii="Arial" w:hAnsi="Arial"/>
          <w:lang w:eastAsia="zh-CN"/>
        </w:rPr>
        <w:instrText xml:space="preserve"> REF R2 \n \h </w:instrText>
      </w:r>
      <w:r w:rsidR="007D7FB1" w:rsidRPr="00D9094A">
        <w:rPr>
          <w:rFonts w:ascii="Arial" w:hAnsi="Arial"/>
          <w:lang w:eastAsia="zh-CN"/>
        </w:rPr>
      </w:r>
      <w:r w:rsidR="007D7FB1" w:rsidRPr="00D9094A">
        <w:rPr>
          <w:rFonts w:ascii="Arial" w:hAnsi="Arial"/>
          <w:lang w:eastAsia="zh-CN"/>
        </w:rPr>
        <w:fldChar w:fldCharType="separate"/>
      </w:r>
      <w:r w:rsidR="007D7FB1" w:rsidRPr="003201FE">
        <w:rPr>
          <w:rFonts w:ascii="Arial" w:hAnsi="Arial"/>
          <w:cs/>
          <w:lang w:eastAsia="zh-CN"/>
        </w:rPr>
        <w:t>‎</w:t>
      </w:r>
      <w:r w:rsidR="007D7FB1" w:rsidRPr="003201FE">
        <w:rPr>
          <w:rFonts w:ascii="Arial" w:hAnsi="Arial"/>
          <w:lang w:eastAsia="zh-CN"/>
        </w:rPr>
        <w:t>[2]</w:t>
      </w:r>
      <w:r w:rsidR="007D7FB1" w:rsidRPr="00D9094A">
        <w:rPr>
          <w:rFonts w:ascii="Arial" w:hAnsi="Arial"/>
          <w:lang w:eastAsia="zh-CN"/>
        </w:rPr>
        <w:fldChar w:fldCharType="end"/>
      </w:r>
      <w:r w:rsidRPr="003201FE">
        <w:rPr>
          <w:rFonts w:ascii="Arial" w:hAnsi="Arial"/>
          <w:lang w:eastAsia="zh-CN"/>
        </w:rPr>
        <w:t>, f</w:t>
      </w:r>
      <w:r w:rsidR="001A219D" w:rsidRPr="003201FE">
        <w:rPr>
          <w:rFonts w:ascii="Arial" w:hAnsi="Arial"/>
          <w:lang w:eastAsia="zh-CN"/>
        </w:rPr>
        <w:t>or NR carriers with an even number of RB (</w:t>
      </w:r>
      <w:r w:rsidR="001A219D" w:rsidRPr="003201FE">
        <w:rPr>
          <w:rFonts w:ascii="Cambria Math" w:hAnsi="Cambria Math" w:cs="Cambria Math"/>
          <w:lang w:eastAsia="zh-CN"/>
        </w:rPr>
        <w:t>N</w:t>
      </w:r>
      <w:r w:rsidR="001A219D" w:rsidRPr="003201FE">
        <w:rPr>
          <w:rFonts w:ascii="Cambria Math" w:hAnsi="Cambria Math" w:cs="Cambria Math"/>
          <w:vertAlign w:val="subscript"/>
          <w:lang w:eastAsia="zh-CN"/>
        </w:rPr>
        <w:t>𝑅𝐵</w:t>
      </w:r>
      <w:r w:rsidR="001A219D" w:rsidRPr="003201FE">
        <w:rPr>
          <w:rFonts w:ascii="Arial" w:hAnsi="Arial"/>
          <w:lang w:eastAsia="zh-CN"/>
        </w:rPr>
        <w:t>), channel raster</w:t>
      </w:r>
      <w:r w:rsidR="00303F22" w:rsidRPr="003201FE">
        <w:rPr>
          <w:rFonts w:ascii="Arial" w:hAnsi="Arial"/>
          <w:lang w:eastAsia="zh-CN"/>
        </w:rPr>
        <w:t xml:space="preserve"> is</w:t>
      </w:r>
      <w:r w:rsidR="001A219D" w:rsidRPr="003201FE">
        <w:rPr>
          <w:rFonts w:ascii="Arial" w:hAnsi="Arial"/>
          <w:lang w:eastAsia="zh-CN"/>
        </w:rPr>
        <w:t xml:space="preserve"> located at subcarrier index #0 in RB with index </w:t>
      </w:r>
      <w:r w:rsidR="001A219D" w:rsidRPr="003201FE">
        <w:rPr>
          <w:rFonts w:ascii="Cambria Math" w:hAnsi="Cambria Math" w:cs="Cambria Math"/>
          <w:lang w:eastAsia="zh-CN"/>
        </w:rPr>
        <w:t>N</w:t>
      </w:r>
      <w:r w:rsidR="001A219D" w:rsidRPr="003201FE">
        <w:rPr>
          <w:rFonts w:ascii="Cambria Math" w:hAnsi="Cambria Math" w:cs="Cambria Math"/>
          <w:vertAlign w:val="subscript"/>
          <w:lang w:eastAsia="zh-CN"/>
        </w:rPr>
        <w:t>𝑅𝐵</w:t>
      </w:r>
      <w:r w:rsidR="001A219D" w:rsidRPr="003201FE">
        <w:rPr>
          <w:rFonts w:ascii="Arial" w:hAnsi="Arial"/>
          <w:lang w:eastAsia="zh-CN"/>
        </w:rPr>
        <w:t xml:space="preserve">/2. </w:t>
      </w:r>
      <w:r w:rsidR="00B67B8F" w:rsidRPr="003201FE">
        <w:rPr>
          <w:rFonts w:ascii="Arial" w:hAnsi="Arial"/>
          <w:lang w:eastAsia="zh-CN"/>
        </w:rPr>
        <w:t xml:space="preserve"> </w:t>
      </w:r>
      <w:r w:rsidR="001A219D" w:rsidRPr="003201FE">
        <w:rPr>
          <w:rFonts w:ascii="Arial" w:hAnsi="Arial"/>
          <w:lang w:eastAsia="zh-CN"/>
        </w:rPr>
        <w:t xml:space="preserve">For NR carriers with an odd number of RB, channel raster </w:t>
      </w:r>
      <w:r w:rsidR="00303F22" w:rsidRPr="003201FE">
        <w:rPr>
          <w:rFonts w:ascii="Arial" w:hAnsi="Arial"/>
          <w:lang w:eastAsia="zh-CN"/>
        </w:rPr>
        <w:t xml:space="preserve">is </w:t>
      </w:r>
      <w:r w:rsidR="001A219D" w:rsidRPr="003201FE">
        <w:rPr>
          <w:rFonts w:ascii="Arial" w:hAnsi="Arial"/>
          <w:lang w:eastAsia="zh-CN"/>
        </w:rPr>
        <w:t>located at subcarrier index #6 in RB with index (</w:t>
      </w:r>
      <w:r w:rsidR="001A219D" w:rsidRPr="003201FE">
        <w:rPr>
          <w:rFonts w:ascii="Cambria Math" w:hAnsi="Cambria Math" w:cs="Cambria Math"/>
          <w:lang w:eastAsia="zh-CN"/>
        </w:rPr>
        <w:t>N</w:t>
      </w:r>
      <w:r w:rsidR="001A219D" w:rsidRPr="003201FE">
        <w:rPr>
          <w:rFonts w:ascii="Cambria Math" w:hAnsi="Cambria Math" w:cs="Cambria Math"/>
          <w:vertAlign w:val="subscript"/>
          <w:lang w:eastAsia="zh-CN"/>
        </w:rPr>
        <w:t>𝑅𝐵</w:t>
      </w:r>
      <w:r w:rsidR="001A219D" w:rsidRPr="003201FE">
        <w:rPr>
          <w:rFonts w:ascii="Arial" w:hAnsi="Arial"/>
          <w:lang w:eastAsia="zh-CN"/>
        </w:rPr>
        <w:t xml:space="preserve"> −1)/2. Note that, here, subcarriers in</w:t>
      </w:r>
      <w:r w:rsidR="00026A0E" w:rsidRPr="003201FE">
        <w:rPr>
          <w:rFonts w:ascii="Arial" w:hAnsi="Arial"/>
          <w:lang w:eastAsia="zh-CN"/>
        </w:rPr>
        <w:t xml:space="preserve"> the</w:t>
      </w:r>
      <w:r w:rsidR="001A219D" w:rsidRPr="003201FE">
        <w:rPr>
          <w:rFonts w:ascii="Arial" w:hAnsi="Arial"/>
          <w:lang w:eastAsia="zh-CN"/>
        </w:rPr>
        <w:t xml:space="preserve"> RB are indexed from 0 to 11.</w:t>
      </w:r>
    </w:p>
    <w:p w14:paraId="25E40446" w14:textId="4A110233" w:rsidR="00C80F11" w:rsidRPr="003201FE" w:rsidRDefault="00B67B8F" w:rsidP="00A06E93">
      <w:pPr>
        <w:pStyle w:val="BodyText"/>
      </w:pPr>
      <w:r w:rsidRPr="003201FE">
        <w:t>The design of NB-IoT initial access channels, e.g., NPSS, NSSS, and NPBCH facilitates a raster offset of 2.5 kHz, -2.5 kHz, 7.5 kHz, or -7.5 kHz. Thus, an NB-IoT carrier can be placed at 100</w:t>
      </w:r>
      <w:r w:rsidR="00D57400" w:rsidRPr="003201FE">
        <w:rPr>
          <w:i/>
          <w:iCs/>
        </w:rPr>
        <w:t>n</w:t>
      </w:r>
      <w:r w:rsidRPr="003201FE">
        <w:t>±2.5 kHz or 100</w:t>
      </w:r>
      <w:r w:rsidR="00D57400" w:rsidRPr="003201FE">
        <w:rPr>
          <w:i/>
          <w:iCs/>
        </w:rPr>
        <w:t>n</w:t>
      </w:r>
      <w:r w:rsidRPr="003201FE">
        <w:t>±7.5 kHz</w:t>
      </w:r>
      <w:r w:rsidR="00D57400" w:rsidRPr="003201FE">
        <w:t xml:space="preserve">, where </w:t>
      </w:r>
      <w:r w:rsidR="00D57400" w:rsidRPr="003201FE">
        <w:rPr>
          <w:i/>
          <w:iCs/>
        </w:rPr>
        <w:t>n</w:t>
      </w:r>
      <w:r w:rsidR="00D57400" w:rsidRPr="003201FE">
        <w:t xml:space="preserve"> is an integer</w:t>
      </w:r>
      <w:r w:rsidRPr="003201FE">
        <w:t xml:space="preserve">. </w:t>
      </w:r>
      <w:r w:rsidR="001A219D" w:rsidRPr="003201FE">
        <w:t>In NB-IoT, channel raster located in the center of NB-IoT carrier, i.e. between</w:t>
      </w:r>
      <w:r w:rsidR="00D83417" w:rsidRPr="003201FE">
        <w:t xml:space="preserve"> the middle</w:t>
      </w:r>
      <w:r w:rsidR="001A219D" w:rsidRPr="003201FE">
        <w:t xml:space="preserve"> two NB-IoT subcarriers. Raster offset of ±2.5 or ±7.5 kHz is allowed for in-band and guard-band </w:t>
      </w:r>
      <w:r w:rsidR="00433B73" w:rsidRPr="003201FE">
        <w:t>operation modes</w:t>
      </w:r>
      <w:r w:rsidR="001A219D" w:rsidRPr="003201FE">
        <w:t>.</w:t>
      </w:r>
      <w:r w:rsidR="00A06E93" w:rsidRPr="003201FE">
        <w:t xml:space="preserve"> </w:t>
      </w:r>
      <w:r w:rsidR="00C80F11" w:rsidRPr="003201FE">
        <w:t>N</w:t>
      </w:r>
      <w:r w:rsidR="00A06E93" w:rsidRPr="003201FE">
        <w:t>ext</w:t>
      </w:r>
      <w:r w:rsidR="00C80F11" w:rsidRPr="003201FE">
        <w:t xml:space="preserve">, we find a condition under which NR and </w:t>
      </w:r>
      <w:r w:rsidR="00B635E0" w:rsidRPr="003201FE">
        <w:t>NB</w:t>
      </w:r>
      <w:r w:rsidR="00C80F11" w:rsidRPr="003201FE">
        <w:t>-</w:t>
      </w:r>
      <w:r w:rsidR="00B635E0" w:rsidRPr="003201FE">
        <w:t>IoT</w:t>
      </w:r>
      <w:r w:rsidR="00A06E93" w:rsidRPr="003201FE">
        <w:t xml:space="preserve"> DL</w:t>
      </w:r>
      <w:r w:rsidR="00C80F11" w:rsidRPr="003201FE">
        <w:t xml:space="preserve"> subcarrier alignment is achieved.</w:t>
      </w:r>
    </w:p>
    <w:p w14:paraId="723BDDA8" w14:textId="41080F91" w:rsidR="00C80F11" w:rsidRPr="003201FE" w:rsidRDefault="000424E3" w:rsidP="00C80F11">
      <w:pPr>
        <w:pStyle w:val="BodyText"/>
      </w:pPr>
      <w:r w:rsidRPr="003201FE">
        <w:t xml:space="preserve">Let </w:t>
      </w:r>
      <w:r w:rsidRPr="003201FE">
        <w:rPr>
          <w:i/>
          <w:iCs/>
        </w:rPr>
        <w:t>k</w:t>
      </w:r>
      <w:r w:rsidRPr="003201FE">
        <w:t xml:space="preserve"> be an integer that represents the NR subcarrier index relative to NR channel raster. Clearly, the NR subcarriers are located at frequencies 100</w:t>
      </w:r>
      <w:r w:rsidRPr="003201FE">
        <w:rPr>
          <w:i/>
          <w:iCs/>
        </w:rPr>
        <w:t>m+</w:t>
      </w:r>
      <w:r w:rsidRPr="003201FE">
        <w:t>15</w:t>
      </w:r>
      <w:r w:rsidRPr="003201FE">
        <w:rPr>
          <w:i/>
          <w:iCs/>
        </w:rPr>
        <w:t xml:space="preserve">k </w:t>
      </w:r>
      <w:r w:rsidRPr="003201FE">
        <w:t>[kHz]</w:t>
      </w:r>
      <w:r w:rsidR="00D57400" w:rsidRPr="003201FE">
        <w:t xml:space="preserve"> </w:t>
      </w:r>
      <w:r w:rsidR="00D57400" w:rsidRPr="003201FE">
        <w:rPr>
          <w:sz w:val="22"/>
          <w:szCs w:val="22"/>
        </w:rPr>
        <w:t>(</w:t>
      </w:r>
      <w:r w:rsidR="00D96E43" w:rsidRPr="003201FE">
        <w:rPr>
          <w:i/>
          <w:iCs/>
        </w:rPr>
        <w:t>m</w:t>
      </w:r>
      <w:r w:rsidR="00D57400" w:rsidRPr="003201FE">
        <w:rPr>
          <w:sz w:val="22"/>
          <w:szCs w:val="22"/>
        </w:rPr>
        <w:t xml:space="preserve"> </w:t>
      </w:r>
      <w:r w:rsidR="00D57400" w:rsidRPr="003201FE">
        <w:t>is an integer</w:t>
      </w:r>
      <w:r w:rsidR="00D57400" w:rsidRPr="003201FE">
        <w:rPr>
          <w:sz w:val="22"/>
          <w:szCs w:val="22"/>
        </w:rPr>
        <w:t>)</w:t>
      </w:r>
      <w:r w:rsidRPr="003201FE">
        <w:t xml:space="preserve">. </w:t>
      </w:r>
      <w:r w:rsidR="00C80F11" w:rsidRPr="003201FE">
        <w:t xml:space="preserve">Clearly, the possible </w:t>
      </w:r>
      <w:r w:rsidR="001D11A1" w:rsidRPr="003201FE">
        <w:t>frequencies</w:t>
      </w:r>
      <w:r w:rsidR="00C80F11" w:rsidRPr="003201FE">
        <w:t xml:space="preserve"> for the NB-IoT carrier, placed between subcarriers </w:t>
      </w:r>
      <w:r w:rsidR="00C80F11" w:rsidRPr="003201FE">
        <w:rPr>
          <w:i/>
          <w:iCs/>
        </w:rPr>
        <w:t>k</w:t>
      </w:r>
      <w:r w:rsidR="00C80F11" w:rsidRPr="003201FE">
        <w:t xml:space="preserve">-1 and </w:t>
      </w:r>
      <w:r w:rsidR="00C80F11" w:rsidRPr="003201FE">
        <w:rPr>
          <w:i/>
          <w:iCs/>
        </w:rPr>
        <w:t>k</w:t>
      </w:r>
      <w:r w:rsidR="00C80F11" w:rsidRPr="003201FE">
        <w:t xml:space="preserve"> can be expressed by </w:t>
      </w:r>
      <m:oMath>
        <m:r>
          <m:rPr>
            <m:sty m:val="p"/>
          </m:rPr>
          <w:rPr>
            <w:rFonts w:ascii="Cambria Math" w:hAnsi="Cambria Math"/>
          </w:rPr>
          <m:t>100</m:t>
        </m:r>
        <m:r>
          <w:rPr>
            <w:rFonts w:ascii="Cambria Math" w:hAnsi="Cambria Math"/>
          </w:rPr>
          <m:t>m+</m:t>
        </m:r>
        <m:r>
          <w:rPr>
            <w:rFonts w:ascii="Cambria Math" w:hAnsi="Cambria Math"/>
            <w:sz w:val="22"/>
            <w:szCs w:val="22"/>
          </w:rPr>
          <m:t>15k-7.5</m:t>
        </m:r>
      </m:oMath>
      <w:r w:rsidR="00C80F11" w:rsidRPr="003201FE">
        <w:t xml:space="preserve">.  </w:t>
      </w:r>
      <w:proofErr w:type="gramStart"/>
      <w:r w:rsidR="00C80F11" w:rsidRPr="003201FE">
        <w:t>Considering the fact that</w:t>
      </w:r>
      <w:proofErr w:type="gramEnd"/>
      <w:r w:rsidR="00C80F11" w:rsidRPr="003201FE">
        <w:t xml:space="preserve"> an NB-IoT carrier can be placed at 100</w:t>
      </w:r>
      <w:r w:rsidR="00AB5B2D" w:rsidRPr="003201FE">
        <w:rPr>
          <w:i/>
          <w:iCs/>
        </w:rPr>
        <w:t>n</w:t>
      </w:r>
      <w:r w:rsidR="00C80F11" w:rsidRPr="003201FE">
        <w:t>±2.5 kHz or 100</w:t>
      </w:r>
      <w:r w:rsidR="00AB5B2D" w:rsidRPr="003201FE">
        <w:rPr>
          <w:i/>
          <w:iCs/>
        </w:rPr>
        <w:t>n</w:t>
      </w:r>
      <w:r w:rsidR="00C80F11" w:rsidRPr="003201FE">
        <w:t>±7.5 kHz, a feasible subcarrier index must satisfy one of the following equations:</w:t>
      </w:r>
    </w:p>
    <w:p w14:paraId="7DB36452" w14:textId="77777777" w:rsidR="00C80F11" w:rsidRPr="003201FE" w:rsidRDefault="00C80F11" w:rsidP="00C80F11">
      <w:pPr>
        <w:pStyle w:val="BodyText"/>
        <w:rPr>
          <w:sz w:val="24"/>
          <w:szCs w:val="24"/>
        </w:rPr>
      </w:pPr>
    </w:p>
    <w:p w14:paraId="661CAC60" w14:textId="29520B10" w:rsidR="00C80F11" w:rsidRPr="003201FE" w:rsidRDefault="00C80F11" w:rsidP="00C80F11">
      <w:pPr>
        <w:rPr>
          <w:rFonts w:ascii="Arial" w:hAnsi="Arial"/>
          <w:sz w:val="24"/>
          <w:szCs w:val="24"/>
          <w:lang w:eastAsia="zh-CN"/>
        </w:rPr>
      </w:pPr>
      <m:oMathPara>
        <m:oMath>
          <m:r>
            <w:rPr>
              <w:rFonts w:ascii="Cambria Math" w:hAnsi="Cambria Math"/>
              <w:sz w:val="24"/>
              <w:szCs w:val="24"/>
              <w:lang w:eastAsia="zh-CN"/>
            </w:rPr>
            <m:t xml:space="preserve">100n+2.5=100m+15k-7.5 </m:t>
          </m:r>
        </m:oMath>
      </m:oMathPara>
    </w:p>
    <w:p w14:paraId="750DD230" w14:textId="6BAA5D4E" w:rsidR="00C80F11" w:rsidRPr="003201FE" w:rsidRDefault="00C80F11" w:rsidP="00C80F11">
      <w:pPr>
        <w:rPr>
          <w:rFonts w:ascii="Arial" w:hAnsi="Arial"/>
          <w:sz w:val="24"/>
          <w:szCs w:val="24"/>
          <w:lang w:eastAsia="zh-CN"/>
        </w:rPr>
      </w:pPr>
      <m:oMathPara>
        <m:oMath>
          <m:r>
            <w:rPr>
              <w:rFonts w:ascii="Cambria Math" w:hAnsi="Cambria Math"/>
              <w:sz w:val="24"/>
              <w:szCs w:val="24"/>
              <w:lang w:eastAsia="zh-CN"/>
            </w:rPr>
            <m:t xml:space="preserve">100n-2.5=100m+15k-7.5 </m:t>
          </m:r>
        </m:oMath>
      </m:oMathPara>
    </w:p>
    <w:p w14:paraId="2E456A2F" w14:textId="4AA36E8F" w:rsidR="00C80F11" w:rsidRPr="003201FE" w:rsidRDefault="00C80F11" w:rsidP="00C80F11">
      <w:pPr>
        <w:rPr>
          <w:rFonts w:ascii="Arial" w:hAnsi="Arial"/>
          <w:sz w:val="24"/>
          <w:szCs w:val="24"/>
          <w:lang w:eastAsia="zh-CN"/>
        </w:rPr>
      </w:pPr>
      <m:oMathPara>
        <m:oMath>
          <m:r>
            <w:rPr>
              <w:rFonts w:ascii="Cambria Math" w:hAnsi="Cambria Math"/>
              <w:sz w:val="24"/>
              <w:szCs w:val="24"/>
              <w:lang w:eastAsia="zh-CN"/>
            </w:rPr>
            <m:t xml:space="preserve">100n-7.5=100m+15k-7.5 </m:t>
          </m:r>
        </m:oMath>
      </m:oMathPara>
    </w:p>
    <w:p w14:paraId="38075289" w14:textId="622631C1" w:rsidR="00C80F11" w:rsidRPr="003201FE" w:rsidRDefault="00C80F11" w:rsidP="00C80F11">
      <w:pPr>
        <w:rPr>
          <w:rFonts w:ascii="Arial" w:hAnsi="Arial"/>
          <w:sz w:val="24"/>
          <w:szCs w:val="24"/>
          <w:lang w:eastAsia="zh-CN"/>
        </w:rPr>
      </w:pPr>
      <m:oMathPara>
        <m:oMath>
          <m:r>
            <w:rPr>
              <w:rFonts w:ascii="Cambria Math" w:hAnsi="Cambria Math"/>
              <w:sz w:val="24"/>
              <w:szCs w:val="24"/>
              <w:lang w:eastAsia="zh-CN"/>
            </w:rPr>
            <m:t xml:space="preserve">100n+7.5=100m+15k-7.5 </m:t>
          </m:r>
        </m:oMath>
      </m:oMathPara>
    </w:p>
    <w:p w14:paraId="0BF613DC" w14:textId="77777777" w:rsidR="00C80F11" w:rsidRPr="003201FE" w:rsidRDefault="00C80F11" w:rsidP="00C80F11">
      <w:pPr>
        <w:rPr>
          <w:rFonts w:ascii="Arial" w:hAnsi="Arial"/>
          <w:lang w:eastAsia="zh-CN"/>
        </w:rPr>
      </w:pPr>
    </w:p>
    <w:p w14:paraId="7A649A56" w14:textId="15425355" w:rsidR="00C80F11" w:rsidRPr="003201FE" w:rsidRDefault="00C80F11" w:rsidP="00C80F11">
      <w:pPr>
        <w:rPr>
          <w:rFonts w:ascii="Arial" w:hAnsi="Arial"/>
          <w:lang w:eastAsia="zh-CN"/>
        </w:rPr>
      </w:pPr>
      <w:r w:rsidRPr="003201FE">
        <w:rPr>
          <w:rFonts w:ascii="Arial" w:hAnsi="Arial"/>
          <w:lang w:eastAsia="zh-CN"/>
        </w:rPr>
        <w:t xml:space="preserve">Now, suppose that the feasible NB-IoT center is between subcarrier indexes </w:t>
      </w:r>
      <w:r w:rsidRPr="003201FE">
        <w:rPr>
          <w:rFonts w:ascii="Arial" w:hAnsi="Arial"/>
          <w:i/>
          <w:iCs/>
          <w:lang w:eastAsia="zh-CN"/>
        </w:rPr>
        <w:t>k</w:t>
      </w:r>
      <w:r w:rsidRPr="003201FE">
        <w:rPr>
          <w:rFonts w:ascii="Arial" w:hAnsi="Arial"/>
          <w:i/>
          <w:iCs/>
          <w:vertAlign w:val="superscript"/>
          <w:lang w:eastAsia="zh-CN"/>
        </w:rPr>
        <w:t>*</w:t>
      </w:r>
      <w:r w:rsidRPr="003201FE">
        <w:rPr>
          <w:rFonts w:ascii="Arial" w:hAnsi="Arial"/>
          <w:i/>
          <w:iCs/>
          <w:lang w:eastAsia="zh-CN"/>
        </w:rPr>
        <w:t xml:space="preserve">-1 </w:t>
      </w:r>
      <w:r w:rsidRPr="003201FE">
        <w:rPr>
          <w:rFonts w:ascii="Arial" w:hAnsi="Arial"/>
          <w:lang w:eastAsia="zh-CN"/>
        </w:rPr>
        <w:t>and</w:t>
      </w:r>
      <w:r w:rsidRPr="003201FE">
        <w:rPr>
          <w:rFonts w:ascii="Arial" w:hAnsi="Arial"/>
          <w:i/>
          <w:iCs/>
          <w:lang w:eastAsia="zh-CN"/>
        </w:rPr>
        <w:t xml:space="preserve"> k</w:t>
      </w:r>
      <w:r w:rsidRPr="003201FE">
        <w:rPr>
          <w:rFonts w:ascii="Arial" w:hAnsi="Arial"/>
          <w:i/>
          <w:iCs/>
          <w:vertAlign w:val="superscript"/>
          <w:lang w:eastAsia="zh-CN"/>
        </w:rPr>
        <w:t>*</w:t>
      </w:r>
      <w:r w:rsidRPr="003201FE">
        <w:rPr>
          <w:rFonts w:ascii="Arial" w:hAnsi="Arial"/>
          <w:lang w:eastAsia="zh-CN"/>
        </w:rPr>
        <w:t xml:space="preserve">.  Subsequently, we can show that </w:t>
      </w:r>
      <w:r w:rsidRPr="003201FE">
        <w:rPr>
          <w:rFonts w:ascii="Arial" w:hAnsi="Arial"/>
          <w:i/>
          <w:iCs/>
          <w:lang w:eastAsia="zh-CN"/>
        </w:rPr>
        <w:t>k</w:t>
      </w:r>
      <w:r w:rsidRPr="003201FE">
        <w:rPr>
          <w:rFonts w:ascii="Arial" w:hAnsi="Arial"/>
          <w:i/>
          <w:iCs/>
          <w:vertAlign w:val="superscript"/>
          <w:lang w:eastAsia="zh-CN"/>
        </w:rPr>
        <w:t>*</w:t>
      </w:r>
      <w:r w:rsidRPr="003201FE">
        <w:rPr>
          <w:rFonts w:ascii="Arial" w:hAnsi="Arial"/>
          <w:i/>
          <w:iCs/>
          <w:lang w:eastAsia="zh-CN"/>
        </w:rPr>
        <w:t xml:space="preserve"> </w:t>
      </w:r>
      <w:r w:rsidRPr="003201FE">
        <w:rPr>
          <w:rFonts w:ascii="Arial" w:hAnsi="Arial"/>
          <w:lang w:eastAsia="zh-CN"/>
        </w:rPr>
        <w:t xml:space="preserve">is in a set of all integer numbers generated by  </w:t>
      </w:r>
      <m:oMath>
        <m:f>
          <m:fPr>
            <m:ctrlPr>
              <w:rPr>
                <w:rFonts w:ascii="Cambria Math" w:hAnsi="Cambria Math" w:cstheme="majorBidi"/>
                <w:i/>
                <w:sz w:val="28"/>
                <w:szCs w:val="28"/>
                <w:lang w:eastAsia="zh-CN"/>
              </w:rPr>
            </m:ctrlPr>
          </m:fPr>
          <m:num>
            <m:r>
              <w:rPr>
                <w:rFonts w:ascii="Cambria Math" w:hAnsi="Cambria Math" w:cstheme="majorBidi"/>
                <w:sz w:val="28"/>
                <w:szCs w:val="28"/>
                <w:lang w:eastAsia="zh-CN"/>
              </w:rPr>
              <m:t>20r</m:t>
            </m:r>
          </m:num>
          <m:den>
            <m:r>
              <w:rPr>
                <w:rFonts w:ascii="Cambria Math" w:hAnsi="Cambria Math" w:cstheme="majorBidi"/>
                <w:sz w:val="28"/>
                <w:szCs w:val="28"/>
                <w:lang w:eastAsia="zh-CN"/>
              </w:rPr>
              <m:t>3</m:t>
            </m:r>
          </m:den>
        </m:f>
      </m:oMath>
      <w:r w:rsidRPr="003201FE">
        <w:rPr>
          <w:rFonts w:ascii="Arial" w:hAnsi="Arial"/>
          <w:sz w:val="24"/>
          <w:szCs w:val="24"/>
          <w:lang w:eastAsia="zh-CN"/>
        </w:rPr>
        <w:t xml:space="preserve">, </w:t>
      </w:r>
      <m:oMath>
        <m:f>
          <m:fPr>
            <m:ctrlPr>
              <w:rPr>
                <w:rFonts w:ascii="Cambria Math" w:hAnsi="Cambria Math"/>
                <w:i/>
                <w:sz w:val="28"/>
                <w:szCs w:val="28"/>
                <w:lang w:eastAsia="zh-CN"/>
              </w:rPr>
            </m:ctrlPr>
          </m:fPr>
          <m:num>
            <m:r>
              <w:rPr>
                <w:rFonts w:ascii="Cambria Math" w:hAnsi="Cambria Math"/>
                <w:sz w:val="28"/>
                <w:szCs w:val="28"/>
                <w:lang w:eastAsia="zh-CN"/>
              </w:rPr>
              <m:t>20r+1</m:t>
            </m:r>
          </m:num>
          <m:den>
            <m:r>
              <w:rPr>
                <w:rFonts w:ascii="Cambria Math" w:hAnsi="Cambria Math"/>
                <w:sz w:val="28"/>
                <w:szCs w:val="28"/>
                <w:lang w:eastAsia="zh-CN"/>
              </w:rPr>
              <m:t>3</m:t>
            </m:r>
          </m:den>
        </m:f>
      </m:oMath>
      <w:r w:rsidRPr="003201FE">
        <w:rPr>
          <w:rFonts w:ascii="Arial" w:hAnsi="Arial"/>
          <w:sz w:val="28"/>
          <w:szCs w:val="28"/>
          <w:lang w:eastAsia="zh-CN"/>
        </w:rPr>
        <w:t xml:space="preserve">, </w:t>
      </w:r>
      <m:oMath>
        <m:f>
          <m:fPr>
            <m:ctrlPr>
              <w:rPr>
                <w:rFonts w:ascii="Cambria Math" w:hAnsi="Cambria Math"/>
                <w:i/>
                <w:sz w:val="28"/>
                <w:szCs w:val="28"/>
                <w:lang w:eastAsia="zh-CN"/>
              </w:rPr>
            </m:ctrlPr>
          </m:fPr>
          <m:num>
            <m:r>
              <w:rPr>
                <w:rFonts w:ascii="Cambria Math" w:hAnsi="Cambria Math"/>
                <w:sz w:val="28"/>
                <w:szCs w:val="28"/>
                <w:lang w:eastAsia="zh-CN"/>
              </w:rPr>
              <m:t>20r+2</m:t>
            </m:r>
          </m:num>
          <m:den>
            <m:r>
              <w:rPr>
                <w:rFonts w:ascii="Cambria Math" w:hAnsi="Cambria Math"/>
                <w:sz w:val="28"/>
                <w:szCs w:val="28"/>
                <w:lang w:eastAsia="zh-CN"/>
              </w:rPr>
              <m:t>3</m:t>
            </m:r>
          </m:den>
        </m:f>
      </m:oMath>
      <w:r w:rsidRPr="003201FE">
        <w:rPr>
          <w:rFonts w:ascii="Arial" w:hAnsi="Arial"/>
          <w:sz w:val="28"/>
          <w:szCs w:val="28"/>
          <w:lang w:eastAsia="zh-CN"/>
        </w:rPr>
        <w:t xml:space="preserve">, </w:t>
      </w:r>
      <w:r w:rsidRPr="003201FE">
        <w:rPr>
          <w:rFonts w:ascii="Arial" w:hAnsi="Arial"/>
          <w:lang w:eastAsia="zh-CN"/>
        </w:rPr>
        <w:t>or</w:t>
      </w:r>
      <w:r w:rsidRPr="003201FE">
        <w:rPr>
          <w:rFonts w:ascii="Arial" w:hAnsi="Arial"/>
          <w:sz w:val="22"/>
          <w:szCs w:val="22"/>
          <w:lang w:eastAsia="zh-CN"/>
        </w:rPr>
        <w:t xml:space="preserve"> </w:t>
      </w:r>
      <w:r w:rsidRPr="003201FE">
        <w:rPr>
          <w:rFonts w:ascii="Arial" w:hAnsi="Arial"/>
          <w:sz w:val="28"/>
          <w:szCs w:val="28"/>
          <w:lang w:eastAsia="zh-CN"/>
        </w:rPr>
        <w:t xml:space="preserve"> </w:t>
      </w:r>
      <m:oMath>
        <m:f>
          <m:fPr>
            <m:ctrlPr>
              <w:rPr>
                <w:rFonts w:ascii="Cambria Math" w:hAnsi="Cambria Math"/>
                <w:i/>
                <w:sz w:val="28"/>
                <w:szCs w:val="28"/>
                <w:lang w:eastAsia="zh-CN"/>
              </w:rPr>
            </m:ctrlPr>
          </m:fPr>
          <m:num>
            <m:r>
              <w:rPr>
                <w:rFonts w:ascii="Cambria Math" w:hAnsi="Cambria Math"/>
                <w:sz w:val="28"/>
                <w:szCs w:val="28"/>
                <w:lang w:eastAsia="zh-CN"/>
              </w:rPr>
              <m:t>20r+3</m:t>
            </m:r>
          </m:num>
          <m:den>
            <m:r>
              <w:rPr>
                <w:rFonts w:ascii="Cambria Math" w:hAnsi="Cambria Math"/>
                <w:sz w:val="28"/>
                <w:szCs w:val="28"/>
                <w:lang w:eastAsia="zh-CN"/>
              </w:rPr>
              <m:t>3</m:t>
            </m:r>
          </m:den>
        </m:f>
      </m:oMath>
      <w:r w:rsidRPr="003201FE">
        <w:rPr>
          <w:rFonts w:ascii="Arial" w:hAnsi="Arial"/>
          <w:sz w:val="24"/>
          <w:szCs w:val="24"/>
          <w:lang w:eastAsia="zh-CN"/>
        </w:rPr>
        <w:t xml:space="preserve"> </w:t>
      </w:r>
      <w:r w:rsidR="00AB5B2D" w:rsidRPr="003201FE">
        <w:rPr>
          <w:rFonts w:ascii="Arial" w:hAnsi="Arial"/>
          <w:lang w:eastAsia="zh-CN"/>
        </w:rPr>
        <w:t xml:space="preserve">, where </w:t>
      </w:r>
      <w:r w:rsidR="00AB5B2D" w:rsidRPr="003201FE">
        <w:rPr>
          <w:rFonts w:ascii="Arial" w:hAnsi="Arial"/>
          <w:i/>
          <w:iCs/>
          <w:lang w:eastAsia="zh-CN"/>
        </w:rPr>
        <w:t xml:space="preserve">r </w:t>
      </w:r>
      <w:r w:rsidR="00AB5B2D" w:rsidRPr="003201FE">
        <w:rPr>
          <w:rFonts w:ascii="Arial" w:hAnsi="Arial"/>
          <w:lang w:eastAsia="zh-CN"/>
        </w:rPr>
        <w:t>is an integer.</w:t>
      </w:r>
      <w:r w:rsidR="00F5013C" w:rsidRPr="003201FE">
        <w:rPr>
          <w:rFonts w:ascii="Arial" w:hAnsi="Arial"/>
          <w:lang w:eastAsia="zh-CN"/>
        </w:rPr>
        <w:t xml:space="preserve"> For instance, for </w:t>
      </w:r>
      <m:oMath>
        <m:r>
          <w:rPr>
            <w:rFonts w:ascii="Cambria Math" w:hAnsi="Cambria Math"/>
            <w:lang w:eastAsia="zh-CN"/>
          </w:rPr>
          <m:t>r=1,</m:t>
        </m:r>
      </m:oMath>
      <w:r w:rsidR="00F5013C" w:rsidRPr="003201FE">
        <w:rPr>
          <w:rFonts w:ascii="Arial" w:hAnsi="Arial"/>
          <w:lang w:eastAsia="zh-CN"/>
        </w:rPr>
        <w:t xml:space="preserve"> using  </w:t>
      </w:r>
      <m:oMath>
        <m:f>
          <m:fPr>
            <m:ctrlPr>
              <w:rPr>
                <w:rFonts w:ascii="Cambria Math" w:hAnsi="Cambria Math"/>
                <w:i/>
                <w:sz w:val="28"/>
                <w:szCs w:val="28"/>
                <w:lang w:eastAsia="zh-CN"/>
              </w:rPr>
            </m:ctrlPr>
          </m:fPr>
          <m:num>
            <m:r>
              <w:rPr>
                <w:rFonts w:ascii="Cambria Math" w:hAnsi="Cambria Math"/>
                <w:sz w:val="28"/>
                <w:szCs w:val="28"/>
                <w:lang w:eastAsia="zh-CN"/>
              </w:rPr>
              <m:t>20r+1</m:t>
            </m:r>
          </m:num>
          <m:den>
            <m:r>
              <w:rPr>
                <w:rFonts w:ascii="Cambria Math" w:hAnsi="Cambria Math"/>
                <w:sz w:val="28"/>
                <w:szCs w:val="28"/>
                <w:lang w:eastAsia="zh-CN"/>
              </w:rPr>
              <m:t>3</m:t>
            </m:r>
          </m:den>
        </m:f>
      </m:oMath>
      <w:r w:rsidR="00F5013C" w:rsidRPr="003201FE">
        <w:rPr>
          <w:rFonts w:ascii="Arial" w:hAnsi="Arial"/>
          <w:lang w:eastAsia="zh-CN"/>
        </w:rPr>
        <w:t xml:space="preserve"> , the NB-IoT center can be placed </w:t>
      </w:r>
      <w:proofErr w:type="gramStart"/>
      <w:r w:rsidR="00F5013C" w:rsidRPr="003201FE">
        <w:rPr>
          <w:rFonts w:ascii="Arial" w:hAnsi="Arial"/>
          <w:lang w:eastAsia="zh-CN"/>
        </w:rPr>
        <w:t>between</w:t>
      </w:r>
      <w:r w:rsidR="002F5743" w:rsidRPr="003201FE">
        <w:rPr>
          <w:rFonts w:ascii="Arial" w:hAnsi="Arial"/>
          <w:lang w:eastAsia="zh-CN"/>
        </w:rPr>
        <w:t xml:space="preserve"> </w:t>
      </w:r>
      <w:r w:rsidR="00F5013C" w:rsidRPr="003201FE">
        <w:rPr>
          <w:rFonts w:ascii="Arial" w:hAnsi="Arial"/>
          <w:lang w:eastAsia="zh-CN"/>
        </w:rPr>
        <w:t xml:space="preserve"> subcarriers</w:t>
      </w:r>
      <w:proofErr w:type="gramEnd"/>
      <w:r w:rsidR="00F5013C" w:rsidRPr="003201FE">
        <w:rPr>
          <w:rFonts w:ascii="Arial" w:hAnsi="Arial"/>
          <w:lang w:eastAsia="zh-CN"/>
        </w:rPr>
        <w:t xml:space="preserve"> 6 and 7 (relative to the </w:t>
      </w:r>
      <w:r w:rsidR="00D83417" w:rsidRPr="003201FE">
        <w:rPr>
          <w:rFonts w:ascii="Arial" w:hAnsi="Arial"/>
          <w:lang w:eastAsia="zh-CN"/>
        </w:rPr>
        <w:t xml:space="preserve">NR </w:t>
      </w:r>
      <w:r w:rsidR="006F4D43" w:rsidRPr="003201FE">
        <w:rPr>
          <w:rFonts w:ascii="Arial" w:hAnsi="Arial"/>
          <w:lang w:eastAsia="zh-CN"/>
        </w:rPr>
        <w:t>channel raster</w:t>
      </w:r>
      <w:r w:rsidR="00F5013C" w:rsidRPr="003201FE">
        <w:rPr>
          <w:rFonts w:ascii="Arial" w:hAnsi="Arial"/>
          <w:lang w:eastAsia="zh-CN"/>
        </w:rPr>
        <w:t>)</w:t>
      </w:r>
      <w:r w:rsidR="00F5013C" w:rsidRPr="003201FE">
        <w:rPr>
          <w:rFonts w:ascii="Arial" w:hAnsi="Arial"/>
          <w:sz w:val="22"/>
          <w:szCs w:val="22"/>
          <w:lang w:eastAsia="zh-CN"/>
        </w:rPr>
        <w:t>.</w:t>
      </w:r>
    </w:p>
    <w:p w14:paraId="370928DC" w14:textId="6D03A1B7" w:rsidR="00933E02" w:rsidRPr="003201FE" w:rsidRDefault="00F5013C" w:rsidP="00C844D3">
      <w:pPr>
        <w:rPr>
          <w:rFonts w:ascii="Arial" w:hAnsi="Arial"/>
          <w:lang w:eastAsia="zh-CN"/>
        </w:rPr>
      </w:pPr>
      <w:r w:rsidRPr="003201FE">
        <w:rPr>
          <w:rFonts w:ascii="Arial" w:hAnsi="Arial"/>
          <w:lang w:eastAsia="zh-CN"/>
        </w:rPr>
        <w:t xml:space="preserve">As an example, we consider an NR carrier bandwidth of 20 MHz with 106 resource blocks. </w:t>
      </w:r>
      <w:r w:rsidR="00BA4D6A" w:rsidRPr="003201FE">
        <w:rPr>
          <w:rFonts w:ascii="Arial" w:hAnsi="Arial"/>
          <w:lang w:eastAsia="zh-CN"/>
        </w:rPr>
        <w:t xml:space="preserve">In  </w:t>
      </w:r>
      <w:r w:rsidR="00BA4D6A" w:rsidRPr="00D9094A">
        <w:rPr>
          <w:rFonts w:ascii="Arial" w:hAnsi="Arial"/>
          <w:lang w:eastAsia="zh-CN"/>
        </w:rPr>
        <w:fldChar w:fldCharType="begin"/>
      </w:r>
      <w:r w:rsidR="00BA4D6A" w:rsidRPr="003201FE">
        <w:rPr>
          <w:rFonts w:ascii="Arial" w:hAnsi="Arial"/>
          <w:lang w:eastAsia="zh-CN"/>
        </w:rPr>
        <w:instrText xml:space="preserve"> REF _Ref521532694 \h </w:instrText>
      </w:r>
      <w:r w:rsidR="00BA4D6A" w:rsidRPr="00D9094A">
        <w:rPr>
          <w:rFonts w:ascii="Arial" w:hAnsi="Arial"/>
          <w:lang w:eastAsia="zh-CN"/>
        </w:rPr>
      </w:r>
      <w:r w:rsidR="00BA4D6A" w:rsidRPr="00D9094A">
        <w:rPr>
          <w:rFonts w:ascii="Arial" w:hAnsi="Arial"/>
          <w:lang w:eastAsia="zh-CN"/>
        </w:rPr>
        <w:fldChar w:fldCharType="separate"/>
      </w:r>
      <w:r w:rsidR="00BA4D6A" w:rsidRPr="003201FE">
        <w:rPr>
          <w:rFonts w:asciiTheme="minorBidi" w:hAnsiTheme="minorBidi" w:cstheme="minorBidi"/>
        </w:rPr>
        <w:t xml:space="preserve">Table </w:t>
      </w:r>
      <w:r w:rsidR="00BA4D6A" w:rsidRPr="003201FE">
        <w:rPr>
          <w:rFonts w:asciiTheme="minorBidi" w:hAnsiTheme="minorBidi" w:cstheme="minorBidi"/>
          <w:noProof/>
        </w:rPr>
        <w:t>5</w:t>
      </w:r>
      <w:r w:rsidR="00BA4D6A" w:rsidRPr="00D9094A">
        <w:rPr>
          <w:rFonts w:ascii="Arial" w:hAnsi="Arial"/>
          <w:lang w:eastAsia="zh-CN"/>
        </w:rPr>
        <w:fldChar w:fldCharType="end"/>
      </w:r>
      <w:r w:rsidR="00BA4D6A" w:rsidRPr="003201FE">
        <w:rPr>
          <w:rFonts w:ascii="Arial" w:hAnsi="Arial"/>
          <w:lang w:eastAsia="zh-CN"/>
        </w:rPr>
        <w:t xml:space="preserve">, the green arrows </w:t>
      </w:r>
      <w:proofErr w:type="gramStart"/>
      <w:r w:rsidR="00BA4D6A" w:rsidRPr="003201FE">
        <w:rPr>
          <w:rFonts w:ascii="Arial" w:hAnsi="Arial"/>
          <w:lang w:eastAsia="zh-CN"/>
        </w:rPr>
        <w:t>shows</w:t>
      </w:r>
      <w:proofErr w:type="gramEnd"/>
      <w:r w:rsidR="00BA4D6A" w:rsidRPr="003201FE">
        <w:rPr>
          <w:rFonts w:ascii="Arial" w:hAnsi="Arial"/>
          <w:lang w:eastAsia="zh-CN"/>
        </w:rPr>
        <w:t xml:space="preserve"> the middle of two consecutive subcarriers. </w:t>
      </w:r>
      <w:r w:rsidRPr="003201FE">
        <w:rPr>
          <w:rFonts w:ascii="Arial" w:hAnsi="Arial"/>
          <w:lang w:eastAsia="zh-CN"/>
        </w:rPr>
        <w:t xml:space="preserve">From </w:t>
      </w:r>
      <w:r w:rsidR="005147F2" w:rsidRPr="00D9094A">
        <w:rPr>
          <w:rFonts w:ascii="Arial" w:hAnsi="Arial"/>
          <w:lang w:eastAsia="zh-CN"/>
        </w:rPr>
        <w:fldChar w:fldCharType="begin"/>
      </w:r>
      <w:r w:rsidR="005147F2" w:rsidRPr="003201FE">
        <w:rPr>
          <w:rFonts w:ascii="Arial" w:hAnsi="Arial"/>
          <w:lang w:eastAsia="zh-CN"/>
        </w:rPr>
        <w:instrText xml:space="preserve"> REF _Ref521532694 \h </w:instrText>
      </w:r>
      <w:r w:rsidR="005147F2" w:rsidRPr="00D9094A">
        <w:rPr>
          <w:rFonts w:ascii="Arial" w:hAnsi="Arial"/>
          <w:lang w:eastAsia="zh-CN"/>
        </w:rPr>
      </w:r>
      <w:r w:rsidR="005147F2" w:rsidRPr="00D9094A">
        <w:rPr>
          <w:rFonts w:ascii="Arial" w:hAnsi="Arial"/>
          <w:lang w:eastAsia="zh-CN"/>
        </w:rPr>
        <w:fldChar w:fldCharType="separate"/>
      </w:r>
      <w:r w:rsidR="005147F2" w:rsidRPr="003201FE">
        <w:rPr>
          <w:rFonts w:asciiTheme="minorBidi" w:hAnsiTheme="minorBidi" w:cstheme="minorBidi"/>
        </w:rPr>
        <w:t xml:space="preserve">Table </w:t>
      </w:r>
      <w:r w:rsidR="005147F2" w:rsidRPr="003201FE">
        <w:rPr>
          <w:rFonts w:asciiTheme="minorBidi" w:hAnsiTheme="minorBidi" w:cstheme="minorBidi"/>
          <w:noProof/>
        </w:rPr>
        <w:t>5</w:t>
      </w:r>
      <w:r w:rsidR="005147F2" w:rsidRPr="00D9094A">
        <w:rPr>
          <w:rFonts w:ascii="Arial" w:hAnsi="Arial"/>
          <w:lang w:eastAsia="zh-CN"/>
        </w:rPr>
        <w:fldChar w:fldCharType="end"/>
      </w:r>
      <w:r w:rsidRPr="003201FE">
        <w:rPr>
          <w:rFonts w:ascii="Arial" w:hAnsi="Arial"/>
          <w:lang w:eastAsia="zh-CN"/>
        </w:rPr>
        <w:t xml:space="preserve">, we can see that raster offsets 2.5, 7.5, -2.5, and -7.5 kHz are observed which can be accommodated in the NB-IoT system. As we can see from Table 5, the subcarrier on -2.5 </w:t>
      </w:r>
      <w:r w:rsidR="00D83417" w:rsidRPr="003201FE">
        <w:rPr>
          <w:rFonts w:ascii="Arial" w:hAnsi="Arial"/>
          <w:lang w:eastAsia="zh-CN"/>
        </w:rPr>
        <w:t xml:space="preserve">kHz </w:t>
      </w:r>
      <w:r w:rsidRPr="003201FE">
        <w:rPr>
          <w:rFonts w:ascii="Arial" w:hAnsi="Arial"/>
          <w:lang w:eastAsia="zh-CN"/>
        </w:rPr>
        <w:t>raster offset (with a red colour) is between 6</w:t>
      </w:r>
      <w:r w:rsidRPr="003201FE">
        <w:rPr>
          <w:rFonts w:ascii="Arial" w:hAnsi="Arial"/>
          <w:vertAlign w:val="superscript"/>
          <w:lang w:eastAsia="zh-CN"/>
        </w:rPr>
        <w:t>th</w:t>
      </w:r>
      <w:r w:rsidRPr="003201FE">
        <w:rPr>
          <w:rFonts w:ascii="Arial" w:hAnsi="Arial"/>
          <w:lang w:eastAsia="zh-CN"/>
        </w:rPr>
        <w:t xml:space="preserve"> and 7th subcarrier from the </w:t>
      </w:r>
      <w:r w:rsidR="00094497" w:rsidRPr="003201FE">
        <w:rPr>
          <w:rFonts w:ascii="Arial" w:hAnsi="Arial"/>
          <w:lang w:eastAsia="zh-CN"/>
        </w:rPr>
        <w:t>channel raster</w:t>
      </w:r>
      <w:r w:rsidR="00C349DE" w:rsidRPr="003201FE">
        <w:rPr>
          <w:rFonts w:ascii="Arial" w:hAnsi="Arial"/>
          <w:lang w:eastAsia="zh-CN"/>
        </w:rPr>
        <w:t>.</w:t>
      </w:r>
    </w:p>
    <w:p w14:paraId="46C135A3" w14:textId="0AB8A4AB" w:rsidR="00267EE4" w:rsidRPr="003201FE" w:rsidRDefault="00267EE4" w:rsidP="00702961">
      <w:pPr>
        <w:rPr>
          <w:rFonts w:ascii="Arial" w:hAnsi="Arial"/>
          <w:lang w:eastAsia="zh-CN"/>
        </w:rPr>
      </w:pPr>
      <w:r w:rsidRPr="003201FE">
        <w:rPr>
          <w:rFonts w:ascii="Arial" w:hAnsi="Arial"/>
          <w:lang w:eastAsia="zh-CN"/>
        </w:rPr>
        <w:t xml:space="preserve">We note that, </w:t>
      </w:r>
      <w:r w:rsidR="00521F2A" w:rsidRPr="003201FE">
        <w:rPr>
          <w:rFonts w:ascii="Arial" w:hAnsi="Arial"/>
          <w:lang w:eastAsia="zh-CN"/>
        </w:rPr>
        <w:t xml:space="preserve">in addition to </w:t>
      </w:r>
      <w:r w:rsidRPr="003201FE">
        <w:rPr>
          <w:rFonts w:ascii="Arial" w:hAnsi="Arial"/>
          <w:lang w:eastAsia="zh-CN"/>
        </w:rPr>
        <w:t>one anchor</w:t>
      </w:r>
      <w:r w:rsidR="00702961" w:rsidRPr="003201FE">
        <w:rPr>
          <w:rFonts w:ascii="Arial" w:hAnsi="Arial"/>
          <w:lang w:eastAsia="zh-CN"/>
        </w:rPr>
        <w:t xml:space="preserve"> </w:t>
      </w:r>
      <w:r w:rsidRPr="003201FE">
        <w:rPr>
          <w:rFonts w:ascii="Arial" w:hAnsi="Arial"/>
          <w:lang w:eastAsia="zh-CN"/>
        </w:rPr>
        <w:t>carrier</w:t>
      </w:r>
      <w:r w:rsidR="00521F2A" w:rsidRPr="003201FE">
        <w:rPr>
          <w:rFonts w:ascii="Arial" w:hAnsi="Arial"/>
          <w:lang w:eastAsia="zh-CN"/>
        </w:rPr>
        <w:t>,</w:t>
      </w:r>
      <w:r w:rsidRPr="003201FE">
        <w:rPr>
          <w:rFonts w:ascii="Arial" w:hAnsi="Arial"/>
          <w:lang w:eastAsia="zh-CN"/>
        </w:rPr>
        <w:t xml:space="preserve"> several non-anchor carriers can</w:t>
      </w:r>
      <w:r w:rsidR="00521F2A" w:rsidRPr="003201FE">
        <w:rPr>
          <w:rFonts w:ascii="Arial" w:hAnsi="Arial"/>
          <w:lang w:eastAsia="zh-CN"/>
        </w:rPr>
        <w:t xml:space="preserve"> also</w:t>
      </w:r>
      <w:r w:rsidRPr="003201FE">
        <w:rPr>
          <w:rFonts w:ascii="Arial" w:hAnsi="Arial"/>
          <w:lang w:eastAsia="zh-CN"/>
        </w:rPr>
        <w:t xml:space="preserve"> be configured </w:t>
      </w:r>
      <w:r w:rsidR="00521F2A" w:rsidRPr="003201FE">
        <w:rPr>
          <w:rFonts w:ascii="Arial" w:hAnsi="Arial"/>
          <w:lang w:eastAsia="zh-CN"/>
        </w:rPr>
        <w:t>for NB-IoT</w:t>
      </w:r>
      <w:r w:rsidRPr="003201FE">
        <w:rPr>
          <w:rFonts w:ascii="Arial" w:hAnsi="Arial"/>
          <w:lang w:eastAsia="zh-CN"/>
        </w:rPr>
        <w:t xml:space="preserve"> in a cell. </w:t>
      </w:r>
      <w:r w:rsidR="007D0B46" w:rsidRPr="003201FE">
        <w:rPr>
          <w:rFonts w:ascii="Arial" w:hAnsi="Arial"/>
          <w:lang w:eastAsia="zh-CN"/>
        </w:rPr>
        <w:t xml:space="preserve"> Compared to the anchor carrier, n</w:t>
      </w:r>
      <w:r w:rsidRPr="003201FE">
        <w:rPr>
          <w:rFonts w:ascii="Arial" w:hAnsi="Arial"/>
          <w:lang w:eastAsia="zh-CN"/>
        </w:rPr>
        <w:t>on-anchor carriers</w:t>
      </w:r>
      <w:r w:rsidR="007D0B46" w:rsidRPr="003201FE">
        <w:rPr>
          <w:rFonts w:ascii="Arial" w:hAnsi="Arial"/>
          <w:lang w:eastAsia="zh-CN"/>
        </w:rPr>
        <w:t xml:space="preserve"> </w:t>
      </w:r>
      <w:r w:rsidRPr="003201FE">
        <w:rPr>
          <w:rFonts w:ascii="Arial" w:hAnsi="Arial"/>
          <w:lang w:eastAsia="zh-CN"/>
        </w:rPr>
        <w:t xml:space="preserve">are </w:t>
      </w:r>
      <w:proofErr w:type="gramStart"/>
      <w:r w:rsidRPr="003201FE">
        <w:rPr>
          <w:rFonts w:ascii="Arial" w:hAnsi="Arial"/>
          <w:lang w:eastAsia="zh-CN"/>
        </w:rPr>
        <w:t>more  flexible</w:t>
      </w:r>
      <w:proofErr w:type="gramEnd"/>
      <w:r w:rsidRPr="003201FE">
        <w:rPr>
          <w:rFonts w:ascii="Arial" w:hAnsi="Arial"/>
          <w:lang w:eastAsia="zh-CN"/>
        </w:rPr>
        <w:t xml:space="preserve"> and there </w:t>
      </w:r>
      <w:r w:rsidR="007D0B46" w:rsidRPr="003201FE">
        <w:rPr>
          <w:rFonts w:ascii="Arial" w:hAnsi="Arial"/>
          <w:lang w:eastAsia="zh-CN"/>
        </w:rPr>
        <w:t xml:space="preserve">are </w:t>
      </w:r>
      <w:r w:rsidRPr="003201FE">
        <w:rPr>
          <w:rFonts w:ascii="Arial" w:hAnsi="Arial"/>
          <w:lang w:eastAsia="zh-CN"/>
        </w:rPr>
        <w:t>significantly less restriction</w:t>
      </w:r>
      <w:r w:rsidR="007D0B46" w:rsidRPr="003201FE">
        <w:rPr>
          <w:rFonts w:ascii="Arial" w:hAnsi="Arial"/>
          <w:lang w:eastAsia="zh-CN"/>
        </w:rPr>
        <w:t>s</w:t>
      </w:r>
      <w:r w:rsidRPr="003201FE">
        <w:rPr>
          <w:rFonts w:ascii="Arial" w:hAnsi="Arial"/>
          <w:lang w:eastAsia="zh-CN"/>
        </w:rPr>
        <w:t xml:space="preserve"> on their locations.</w:t>
      </w:r>
    </w:p>
    <w:p w14:paraId="3EDFFCC6" w14:textId="77777777" w:rsidR="00267EE4" w:rsidRPr="003201FE" w:rsidRDefault="00267EE4" w:rsidP="00933E02">
      <w:pPr>
        <w:rPr>
          <w:rFonts w:ascii="Arial" w:hAnsi="Arial"/>
          <w:lang w:eastAsia="zh-CN"/>
        </w:rPr>
      </w:pPr>
    </w:p>
    <w:p w14:paraId="1C4F2699" w14:textId="49EBE1FC" w:rsidR="00D26694" w:rsidRPr="003201FE" w:rsidRDefault="00D26694" w:rsidP="00D26694">
      <w:pPr>
        <w:pStyle w:val="BodyText"/>
        <w:rPr>
          <w:b/>
          <w:rtl/>
        </w:rPr>
      </w:pPr>
      <w:r w:rsidRPr="003201FE">
        <w:rPr>
          <w:b/>
        </w:rPr>
        <w:t>Observation 2:</w:t>
      </w:r>
      <w:bookmarkStart w:id="8" w:name="_Hlk520801044"/>
      <w:r w:rsidRPr="003201FE">
        <w:rPr>
          <w:b/>
        </w:rPr>
        <w:t xml:space="preserve"> It is possible to </w:t>
      </w:r>
      <w:r w:rsidR="00FD0396" w:rsidRPr="003201FE">
        <w:rPr>
          <w:b/>
        </w:rPr>
        <w:t>identify NR</w:t>
      </w:r>
      <w:r w:rsidRPr="003201FE">
        <w:rPr>
          <w:b/>
        </w:rPr>
        <w:t xml:space="preserve"> subcarrier</w:t>
      </w:r>
      <w:r w:rsidR="00CB5C39" w:rsidRPr="003201FE">
        <w:rPr>
          <w:b/>
        </w:rPr>
        <w:t>s</w:t>
      </w:r>
      <w:r w:rsidR="00FD0396" w:rsidRPr="003201FE">
        <w:rPr>
          <w:b/>
        </w:rPr>
        <w:t xml:space="preserve"> between which</w:t>
      </w:r>
      <w:r w:rsidRPr="003201FE">
        <w:rPr>
          <w:b/>
        </w:rPr>
        <w:t xml:space="preserve"> </w:t>
      </w:r>
      <w:r w:rsidR="00FD0396" w:rsidRPr="003201FE">
        <w:rPr>
          <w:b/>
        </w:rPr>
        <w:t>the NB-IoT carrier can be placed</w:t>
      </w:r>
      <w:r w:rsidRPr="003201FE">
        <w:rPr>
          <w:b/>
        </w:rPr>
        <w:t xml:space="preserve">. Therefore, NR and </w:t>
      </w:r>
      <w:r w:rsidR="00FD0396" w:rsidRPr="003201FE">
        <w:rPr>
          <w:b/>
        </w:rPr>
        <w:t>NB-IoT</w:t>
      </w:r>
      <w:r w:rsidRPr="003201FE">
        <w:rPr>
          <w:b/>
        </w:rPr>
        <w:t xml:space="preserve"> DL subcarrier grids can be aligned.</w:t>
      </w:r>
      <w:bookmarkEnd w:id="8"/>
    </w:p>
    <w:p w14:paraId="154CE297" w14:textId="419D7CAE" w:rsidR="00D9094A" w:rsidRDefault="00D9094A" w:rsidP="001A219D">
      <w:pPr>
        <w:jc w:val="both"/>
        <w:rPr>
          <w:rFonts w:ascii="Arial" w:hAnsi="Arial"/>
          <w:lang w:eastAsia="zh-CN"/>
        </w:rPr>
      </w:pPr>
    </w:p>
    <w:p w14:paraId="51C4FBC9" w14:textId="77777777" w:rsidR="00D9094A" w:rsidRPr="003201FE" w:rsidRDefault="00D9094A" w:rsidP="001A219D">
      <w:pPr>
        <w:jc w:val="both"/>
        <w:rPr>
          <w:rFonts w:ascii="Arial" w:hAnsi="Arial"/>
          <w:lang w:eastAsia="zh-CN"/>
        </w:rPr>
      </w:pPr>
    </w:p>
    <w:p w14:paraId="46B8534F" w14:textId="2860E819" w:rsidR="00FD05CB" w:rsidRPr="003201FE" w:rsidRDefault="00FD05CB" w:rsidP="001A219D">
      <w:pPr>
        <w:jc w:val="both"/>
        <w:rPr>
          <w:rFonts w:ascii="Arial" w:hAnsi="Arial"/>
          <w:lang w:eastAsia="zh-CN"/>
        </w:rPr>
      </w:pPr>
    </w:p>
    <w:p w14:paraId="28B4DE3A" w14:textId="3DBE1410" w:rsidR="00FD05CB" w:rsidRPr="003201FE" w:rsidRDefault="00FD05CB" w:rsidP="001A219D">
      <w:pPr>
        <w:jc w:val="both"/>
        <w:rPr>
          <w:rFonts w:ascii="Arial" w:hAnsi="Arial"/>
          <w:lang w:eastAsia="zh-CN"/>
        </w:rPr>
      </w:pPr>
    </w:p>
    <w:p w14:paraId="40147E1B" w14:textId="77777777" w:rsidR="00FD05CB" w:rsidRPr="003201FE" w:rsidRDefault="00FD05CB" w:rsidP="001A219D">
      <w:pPr>
        <w:jc w:val="both"/>
        <w:rPr>
          <w:rFonts w:ascii="Arial" w:hAnsi="Arial"/>
          <w:rtl/>
          <w:lang w:eastAsia="zh-CN"/>
        </w:rPr>
      </w:pPr>
    </w:p>
    <w:bookmarkStart w:id="9" w:name="_Ref521532694"/>
    <w:p w14:paraId="4F979398" w14:textId="4C2D5FE5" w:rsidR="001A219D" w:rsidRPr="003201FE" w:rsidRDefault="00FE2825" w:rsidP="001A219D">
      <w:pPr>
        <w:pStyle w:val="Caption"/>
        <w:keepNext/>
        <w:jc w:val="center"/>
        <w:rPr>
          <w:rFonts w:asciiTheme="minorBidi" w:hAnsiTheme="minorBidi" w:cstheme="minorBidi"/>
        </w:rPr>
      </w:pPr>
      <w:r w:rsidRPr="00D9094A">
        <w:rPr>
          <w:rFonts w:asciiTheme="minorBidi" w:hAnsiTheme="minorBidi" w:cstheme="minorBidi"/>
          <w:noProof/>
        </w:rPr>
        <w:lastRenderedPageBreak/>
        <mc:AlternateContent>
          <mc:Choice Requires="wps">
            <w:drawing>
              <wp:anchor distT="0" distB="0" distL="114300" distR="114300" simplePos="0" relativeHeight="251662336" behindDoc="0" locked="0" layoutInCell="1" allowOverlap="1" wp14:anchorId="717CC2A2" wp14:editId="63981927">
                <wp:simplePos x="0" y="0"/>
                <wp:positionH relativeFrom="column">
                  <wp:posOffset>4955540</wp:posOffset>
                </wp:positionH>
                <wp:positionV relativeFrom="paragraph">
                  <wp:posOffset>3948430</wp:posOffset>
                </wp:positionV>
                <wp:extent cx="374015" cy="2057400"/>
                <wp:effectExtent l="0" t="0" r="45085" b="19050"/>
                <wp:wrapNone/>
                <wp:docPr id="38" name="Right Brace 38"/>
                <wp:cNvGraphicFramePr/>
                <a:graphic xmlns:a="http://schemas.openxmlformats.org/drawingml/2006/main">
                  <a:graphicData uri="http://schemas.microsoft.com/office/word/2010/wordprocessingShape">
                    <wps:wsp>
                      <wps:cNvSpPr/>
                      <wps:spPr>
                        <a:xfrm>
                          <a:off x="0" y="0"/>
                          <a:ext cx="374015" cy="2057400"/>
                        </a:xfrm>
                        <a:prstGeom prst="rightBrace">
                          <a:avLst>
                            <a:gd name="adj1" fmla="val 26006"/>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C431F5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8" o:spid="_x0000_s1026" type="#_x0000_t88" style="position:absolute;margin-left:390.2pt;margin-top:310.9pt;width:29.45pt;height:16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" adj="1021" strokecolor="#4472c4 [3204]" strokeweight=".5pt">
                <v:stroke joinstyle="miter"/>
              </v:shape>
            </w:pict>
          </mc:Fallback>
        </mc:AlternateContent>
      </w:r>
      <w:r w:rsidR="00D9094A" w:rsidRPr="00D9094A">
        <w:rPr>
          <w:rFonts w:asciiTheme="minorBidi" w:hAnsiTheme="minorBidi" w:cstheme="minorBidi"/>
          <w:noProof/>
        </w:rPr>
        <mc:AlternateContent>
          <mc:Choice Requires="wps">
            <w:drawing>
              <wp:anchor distT="0" distB="0" distL="114300" distR="114300" simplePos="0" relativeHeight="251661312" behindDoc="0" locked="0" layoutInCell="1" allowOverlap="1" wp14:anchorId="7086738B" wp14:editId="75EC3EDA">
                <wp:simplePos x="0" y="0"/>
                <wp:positionH relativeFrom="rightMargin">
                  <wp:posOffset>-1602105</wp:posOffset>
                </wp:positionH>
                <wp:positionV relativeFrom="paragraph">
                  <wp:posOffset>3890010</wp:posOffset>
                </wp:positionV>
                <wp:extent cx="446405" cy="2286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446405" cy="228600"/>
                        </a:xfrm>
                        <a:prstGeom prst="rect">
                          <a:avLst/>
                        </a:prstGeom>
                        <a:solidFill>
                          <a:schemeClr val="lt1"/>
                        </a:solidFill>
                        <a:ln w="6350">
                          <a:noFill/>
                        </a:ln>
                      </wps:spPr>
                      <wps:txbx>
                        <w:txbxContent>
                          <w:p w14:paraId="5AAEE0FF" w14:textId="77777777" w:rsidR="004C48C2" w:rsidRPr="002423BE" w:rsidRDefault="004C48C2" w:rsidP="001A219D">
                            <w:pPr>
                              <w:rPr>
                                <w:rFonts w:asciiTheme="minorBidi" w:hAnsiTheme="minorBidi" w:cstheme="minorBidi"/>
                                <w:lang w:val="en-US"/>
                              </w:rPr>
                            </w:pPr>
                            <w:r>
                              <w:rPr>
                                <w:rFonts w:asciiTheme="minorBidi" w:hAnsiTheme="minorBidi" w:cstheme="minorBidi"/>
                                <w:lang w:val="en-US"/>
                              </w:rPr>
                              <w:t>7</w:t>
                            </w:r>
                            <w:r w:rsidRPr="002423BE">
                              <w:rPr>
                                <w:rFonts w:asciiTheme="minorBidi" w:hAnsiTheme="minorBidi" w:cstheme="minorBidi"/>
                                <w:lang w:val="en-US"/>
                              </w:rPr>
                              <w:t>.5</w:t>
                            </w:r>
                            <w:r w:rsidRPr="002423BE">
                              <w:rPr>
                                <w:rFonts w:asciiTheme="minorBidi" w:hAnsiTheme="minorBidi" w:cstheme="minorBidi"/>
                                <w:lang w:val="en-US"/>
                              </w:rPr>
                              <w:tab/>
                            </w:r>
                            <w:r w:rsidRPr="002423BE">
                              <w:rPr>
                                <w:rFonts w:asciiTheme="minorBidi" w:hAnsiTheme="minorBidi" w:cstheme="minorBidi"/>
                                <w:lang w:val="en-U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6738B" id="_x0000_t202" coordsize="21600,21600" o:spt="202" path="m,l,21600r21600,l21600,xe">
                <v:stroke joinstyle="miter"/>
                <v:path gradientshapeok="t" o:connecttype="rect"/>
              </v:shapetype>
              <v:shape id="Text Box 37" o:spid="_x0000_s1026" type="#_x0000_t202" style="position:absolute;left:0;text-align:left;margin-left:-126.15pt;margin-top:306.3pt;width:35.15pt;height:18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" fillcolor="white [3201]" stroked="f" strokeweight=".5pt">
                <v:textbox>
                  <w:txbxContent>
                    <w:p w14:paraId="5AAEE0FF" w14:textId="77777777" w:rsidR="004C48C2" w:rsidRPr="002423BE" w:rsidRDefault="004C48C2" w:rsidP="001A219D">
                      <w:pPr>
                        <w:rPr>
                          <w:rFonts w:asciiTheme="minorBidi" w:hAnsiTheme="minorBidi" w:cstheme="minorBidi"/>
                          <w:lang w:val="en-US"/>
                        </w:rPr>
                      </w:pPr>
                      <w:r>
                        <w:rPr>
                          <w:rFonts w:asciiTheme="minorBidi" w:hAnsiTheme="minorBidi" w:cstheme="minorBidi"/>
                          <w:lang w:val="en-US"/>
                        </w:rPr>
                        <w:t>7</w:t>
                      </w:r>
                      <w:r w:rsidRPr="002423BE">
                        <w:rPr>
                          <w:rFonts w:asciiTheme="minorBidi" w:hAnsiTheme="minorBidi" w:cstheme="minorBidi"/>
                          <w:lang w:val="en-US"/>
                        </w:rPr>
                        <w:t>.5</w:t>
                      </w:r>
                      <w:r w:rsidRPr="002423BE">
                        <w:rPr>
                          <w:rFonts w:asciiTheme="minorBidi" w:hAnsiTheme="minorBidi" w:cstheme="minorBidi"/>
                          <w:lang w:val="en-US"/>
                        </w:rPr>
                        <w:tab/>
                      </w:r>
                      <w:r w:rsidRPr="002423BE">
                        <w:rPr>
                          <w:rFonts w:asciiTheme="minorBidi" w:hAnsiTheme="minorBidi" w:cstheme="minorBidi"/>
                          <w:lang w:val="en-US"/>
                        </w:rPr>
                        <w:tab/>
                      </w:r>
                    </w:p>
                  </w:txbxContent>
                </v:textbox>
                <w10:wrap anchorx="margin"/>
              </v:shape>
            </w:pict>
          </mc:Fallback>
        </mc:AlternateContent>
      </w:r>
      <w:r w:rsidR="00D9094A" w:rsidRPr="00D9094A">
        <w:rPr>
          <w:rFonts w:asciiTheme="minorBidi" w:hAnsiTheme="minorBidi" w:cstheme="minorBidi"/>
          <w:noProof/>
        </w:rPr>
        <mc:AlternateContent>
          <mc:Choice Requires="wps">
            <w:drawing>
              <wp:anchor distT="0" distB="0" distL="114300" distR="114300" simplePos="0" relativeHeight="251648000" behindDoc="0" locked="0" layoutInCell="1" allowOverlap="1" wp14:anchorId="30775294" wp14:editId="70A1DAA6">
                <wp:simplePos x="0" y="0"/>
                <wp:positionH relativeFrom="column">
                  <wp:posOffset>4017010</wp:posOffset>
                </wp:positionH>
                <wp:positionV relativeFrom="paragraph">
                  <wp:posOffset>4022090</wp:posOffset>
                </wp:positionV>
                <wp:extent cx="506730" cy="0"/>
                <wp:effectExtent l="0" t="76200" r="26670" b="95250"/>
                <wp:wrapNone/>
                <wp:docPr id="3" name="Straight Arrow Connector 3"/>
                <wp:cNvGraphicFramePr/>
                <a:graphic xmlns:a="http://schemas.openxmlformats.org/drawingml/2006/main">
                  <a:graphicData uri="http://schemas.microsoft.com/office/word/2010/wordprocessingShape">
                    <wps:wsp>
                      <wps:cNvCnPr/>
                      <wps:spPr>
                        <a:xfrm>
                          <a:off x="0" y="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886011" id="_x0000_t32" coordsize="21600,21600" o:spt="32" o:oned="t" path="m,l21600,21600e" filled="f">
                <v:path arrowok="t" fillok="f" o:connecttype="none"/>
                <o:lock v:ext="edit" shapetype="t"/>
              </v:shapetype>
              <v:shape id="Straight Arrow Connector 3" o:spid="_x0000_s1026" type="#_x0000_t32" style="position:absolute;margin-left:316.3pt;margin-top:316.7pt;width:39.9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" strokecolor="#70ad47 [3209]" strokeweight="1.5pt">
                <v:stroke endarrow="block" joinstyle="miter"/>
              </v:shape>
            </w:pict>
          </mc:Fallback>
        </mc:AlternateContent>
      </w:r>
      <w:r w:rsidR="00D9094A" w:rsidRPr="00D9094A">
        <w:rPr>
          <w:rFonts w:asciiTheme="minorBidi" w:hAnsiTheme="minorBidi" w:cstheme="minorBidi"/>
          <w:noProof/>
        </w:rPr>
        <mc:AlternateContent>
          <mc:Choice Requires="wps">
            <w:drawing>
              <wp:anchor distT="0" distB="0" distL="114300" distR="114300" simplePos="0" relativeHeight="251666432" behindDoc="0" locked="0" layoutInCell="1" allowOverlap="1" wp14:anchorId="0437874D" wp14:editId="7B88B86A">
                <wp:simplePos x="0" y="0"/>
                <wp:positionH relativeFrom="column">
                  <wp:posOffset>4520565</wp:posOffset>
                </wp:positionH>
                <wp:positionV relativeFrom="paragraph">
                  <wp:posOffset>4272280</wp:posOffset>
                </wp:positionV>
                <wp:extent cx="484505" cy="23114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484505" cy="231140"/>
                        </a:xfrm>
                        <a:prstGeom prst="rect">
                          <a:avLst/>
                        </a:prstGeom>
                        <a:solidFill>
                          <a:schemeClr val="lt1"/>
                        </a:solidFill>
                        <a:ln w="6350">
                          <a:noFill/>
                        </a:ln>
                      </wps:spPr>
                      <wps:txbx>
                        <w:txbxContent>
                          <w:p w14:paraId="7C6822DC"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37.5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37874D" id="Text Box 26" o:spid="_x0000_s1027" type="#_x0000_t202" style="position:absolute;left:0;text-align:left;margin-left:355.95pt;margin-top:336.4pt;width:38.15pt;height:18.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" fillcolor="white [3201]" stroked="f" strokeweight=".5pt">
                <v:textbox>
                  <w:txbxContent>
                    <w:p w14:paraId="7C6822DC"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37.5</w:t>
                      </w:r>
                    </w:p>
                  </w:txbxContent>
                </v:textbox>
              </v:shape>
            </w:pict>
          </mc:Fallback>
        </mc:AlternateContent>
      </w:r>
      <w:r w:rsidR="00D9094A" w:rsidRPr="00D9094A">
        <w:rPr>
          <w:rFonts w:asciiTheme="minorBidi" w:hAnsiTheme="minorBidi" w:cstheme="minorBidi"/>
          <w:noProof/>
        </w:rPr>
        <mc:AlternateContent>
          <mc:Choice Requires="wps">
            <w:drawing>
              <wp:anchor distT="0" distB="0" distL="114300" distR="114300" simplePos="0" relativeHeight="251649024" behindDoc="0" locked="0" layoutInCell="1" allowOverlap="1" wp14:anchorId="2C2F22C4" wp14:editId="70512886">
                <wp:simplePos x="0" y="0"/>
                <wp:positionH relativeFrom="column">
                  <wp:posOffset>4530725</wp:posOffset>
                </wp:positionH>
                <wp:positionV relativeFrom="paragraph">
                  <wp:posOffset>4050030</wp:posOffset>
                </wp:positionV>
                <wp:extent cx="484505" cy="23114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84505" cy="231140"/>
                        </a:xfrm>
                        <a:prstGeom prst="rect">
                          <a:avLst/>
                        </a:prstGeom>
                        <a:solidFill>
                          <a:schemeClr val="lt1"/>
                        </a:solidFill>
                        <a:ln w="6350">
                          <a:noFill/>
                        </a:ln>
                      </wps:spPr>
                      <wps:txbx>
                        <w:txbxContent>
                          <w:p w14:paraId="53055301"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22.5</w:t>
                            </w:r>
                            <w:r w:rsidRPr="002423BE">
                              <w:rPr>
                                <w:rFonts w:asciiTheme="minorBidi" w:hAnsiTheme="minorBidi" w:cstheme="minorBidi"/>
                                <w:lang w:val="en-US"/>
                              </w:rPr>
                              <w:tab/>
                            </w:r>
                            <w:r w:rsidRPr="002423BE">
                              <w:rPr>
                                <w:rFonts w:asciiTheme="minorBidi" w:hAnsiTheme="minorBidi" w:cstheme="minorBidi"/>
                                <w:lang w:val="en-U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2F22C4" id="Text Box 25" o:spid="_x0000_s1028" type="#_x0000_t202" style="position:absolute;left:0;text-align:left;margin-left:356.75pt;margin-top:318.9pt;width:38.15pt;height:18.2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" fillcolor="white [3201]" stroked="f" strokeweight=".5pt">
                <v:textbox>
                  <w:txbxContent>
                    <w:p w14:paraId="53055301"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22.5</w:t>
                      </w:r>
                      <w:r w:rsidRPr="002423BE">
                        <w:rPr>
                          <w:rFonts w:asciiTheme="minorBidi" w:hAnsiTheme="minorBidi" w:cstheme="minorBidi"/>
                          <w:lang w:val="en-US"/>
                        </w:rPr>
                        <w:tab/>
                      </w:r>
                      <w:r w:rsidRPr="002423BE">
                        <w:rPr>
                          <w:rFonts w:asciiTheme="minorBidi" w:hAnsiTheme="minorBidi" w:cstheme="minorBidi"/>
                          <w:lang w:val="en-US"/>
                        </w:rPr>
                        <w:tab/>
                      </w:r>
                    </w:p>
                  </w:txbxContent>
                </v:textbox>
              </v:shape>
            </w:pict>
          </mc:Fallback>
        </mc:AlternateContent>
      </w:r>
      <w:r w:rsidR="00D9094A" w:rsidRPr="00D9094A">
        <w:rPr>
          <w:rFonts w:asciiTheme="minorBidi" w:hAnsiTheme="minorBidi" w:cstheme="minorBidi"/>
          <w:noProof/>
        </w:rPr>
        <mc:AlternateContent>
          <mc:Choice Requires="wps">
            <w:drawing>
              <wp:anchor distT="0" distB="0" distL="114300" distR="114300" simplePos="0" relativeHeight="251663360" behindDoc="0" locked="0" layoutInCell="1" allowOverlap="1" wp14:anchorId="6F08D015" wp14:editId="2DE60956">
                <wp:simplePos x="0" y="0"/>
                <wp:positionH relativeFrom="column">
                  <wp:posOffset>4009390</wp:posOffset>
                </wp:positionH>
                <wp:positionV relativeFrom="paragraph">
                  <wp:posOffset>4214495</wp:posOffset>
                </wp:positionV>
                <wp:extent cx="506730" cy="0"/>
                <wp:effectExtent l="0" t="76200" r="26670" b="95250"/>
                <wp:wrapNone/>
                <wp:docPr id="5" name="Straight Arrow Connector 5"/>
                <wp:cNvGraphicFramePr/>
                <a:graphic xmlns:a="http://schemas.openxmlformats.org/drawingml/2006/main">
                  <a:graphicData uri="http://schemas.microsoft.com/office/word/2010/wordprocessingShape">
                    <wps:wsp>
                      <wps:cNvCnPr/>
                      <wps:spPr>
                        <a:xfrm>
                          <a:off x="0" y="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D1E4FB" id="Straight Arrow Connector 5" o:spid="_x0000_s1026" type="#_x0000_t32" style="position:absolute;margin-left:315.7pt;margin-top:331.85pt;width:39.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" strokecolor="#70ad47 [3209]" strokeweight="1.5pt">
                <v:stroke endarrow="block" joinstyle="miter"/>
              </v:shape>
            </w:pict>
          </mc:Fallback>
        </mc:AlternateContent>
      </w:r>
      <w:r w:rsidR="00D9094A" w:rsidRPr="00D9094A">
        <w:rPr>
          <w:rFonts w:ascii="Arial" w:hAnsi="Arial" w:cs="Arial"/>
          <w:noProof/>
          <w:lang w:eastAsia="zh-CN"/>
        </w:rPr>
        <mc:AlternateContent>
          <mc:Choice Requires="wps">
            <w:drawing>
              <wp:anchor distT="0" distB="0" distL="114300" distR="114300" simplePos="0" relativeHeight="251684864" behindDoc="0" locked="0" layoutInCell="1" allowOverlap="1" wp14:anchorId="4DC10D77" wp14:editId="03C4A677">
                <wp:simplePos x="0" y="0"/>
                <wp:positionH relativeFrom="column">
                  <wp:posOffset>4442460</wp:posOffset>
                </wp:positionH>
                <wp:positionV relativeFrom="paragraph">
                  <wp:posOffset>5789295</wp:posOffset>
                </wp:positionV>
                <wp:extent cx="484505" cy="23114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484505" cy="231140"/>
                        </a:xfrm>
                        <a:prstGeom prst="rect">
                          <a:avLst/>
                        </a:prstGeom>
                        <a:solidFill>
                          <a:schemeClr val="lt1"/>
                        </a:solidFill>
                        <a:ln w="6350">
                          <a:noFill/>
                        </a:ln>
                      </wps:spPr>
                      <wps:txbx>
                        <w:txbxContent>
                          <w:p w14:paraId="39DECDE5"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C10D77" id="Text Box 34" o:spid="_x0000_s1029" type="#_x0000_t202" style="position:absolute;left:0;text-align:left;margin-left:349.8pt;margin-top:455.85pt;width:38.15pt;height:18.2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" fillcolor="white [3201]" stroked="f" strokeweight=".5pt">
                <v:textbox>
                  <w:txbxContent>
                    <w:p w14:paraId="39DECDE5"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-42.5</w:t>
                      </w:r>
                    </w:p>
                  </w:txbxContent>
                </v:textbox>
              </v:shape>
            </w:pict>
          </mc:Fallback>
        </mc:AlternateContent>
      </w:r>
      <w:r w:rsidR="00656C6F" w:rsidRPr="00D9094A">
        <w:rPr>
          <w:rFonts w:asciiTheme="minorBidi" w:hAnsiTheme="minorBidi" w:cstheme="minorBidi"/>
          <w:noProof/>
        </w:rPr>
        <mc:AlternateContent>
          <mc:Choice Requires="wps">
            <w:drawing>
              <wp:anchor distT="0" distB="0" distL="114300" distR="114300" simplePos="0" relativeHeight="251688960" behindDoc="0" locked="0" layoutInCell="1" allowOverlap="1" wp14:anchorId="59A7540A" wp14:editId="52960C29">
                <wp:simplePos x="0" y="0"/>
                <wp:positionH relativeFrom="rightMargin">
                  <wp:posOffset>-690245</wp:posOffset>
                </wp:positionH>
                <wp:positionV relativeFrom="paragraph">
                  <wp:posOffset>4575175</wp:posOffset>
                </wp:positionV>
                <wp:extent cx="1074420" cy="785495"/>
                <wp:effectExtent l="0" t="0" r="11430" b="14605"/>
                <wp:wrapNone/>
                <wp:docPr id="47" name="Text Box 47"/>
                <wp:cNvGraphicFramePr/>
                <a:graphic xmlns:a="http://schemas.openxmlformats.org/drawingml/2006/main">
                  <a:graphicData uri="http://schemas.microsoft.com/office/word/2010/wordprocessingShape">
                    <wps:wsp>
                      <wps:cNvSpPr txBox="1"/>
                      <wps:spPr>
                        <a:xfrm>
                          <a:off x="0" y="0"/>
                          <a:ext cx="1074420" cy="785495"/>
                        </a:xfrm>
                        <a:prstGeom prst="rect">
                          <a:avLst/>
                        </a:prstGeom>
                        <a:solidFill>
                          <a:schemeClr val="lt1"/>
                        </a:solidFill>
                        <a:ln w="6350">
                          <a:solidFill>
                            <a:prstClr val="black"/>
                          </a:solidFill>
                        </a:ln>
                      </wps:spPr>
                      <wps:txbx>
                        <w:txbxContent>
                          <w:p w14:paraId="58C9DBE2" w14:textId="77777777" w:rsidR="004C48C2" w:rsidRPr="00677E01" w:rsidRDefault="004C48C2" w:rsidP="001A219D">
                            <w:pPr>
                              <w:rPr>
                                <w:rFonts w:asciiTheme="minorBidi" w:hAnsiTheme="minorBidi" w:cstheme="minorBidi"/>
                                <w:b/>
                                <w:bCs/>
                                <w:lang w:val="en-US"/>
                              </w:rPr>
                            </w:pPr>
                            <w:r w:rsidRPr="00677E01">
                              <w:rPr>
                                <w:rFonts w:ascii="Arial" w:hAnsi="Arial" w:cs="Arial"/>
                                <w:b/>
                                <w:bCs/>
                                <w:lang w:eastAsia="zh-CN"/>
                              </w:rPr>
                              <w:t>NB-IoT carrier offset (kHz) from 100 kHz raster)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7540A" id="Text Box 47" o:spid="_x0000_s1030" type="#_x0000_t202" style="position:absolute;left:0;text-align:left;margin-left:-54.35pt;margin-top:360.25pt;width:84.6pt;height:61.85pt;z-index:2516889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" fillcolor="white [3201]" strokeweight=".5pt">
                <v:textbox>
                  <w:txbxContent>
                    <w:p w14:paraId="58C9DBE2" w14:textId="77777777" w:rsidR="004C48C2" w:rsidRPr="00677E01" w:rsidRDefault="004C48C2" w:rsidP="001A219D">
                      <w:pPr>
                        <w:rPr>
                          <w:rFonts w:asciiTheme="minorBidi" w:hAnsiTheme="minorBidi" w:cstheme="minorBidi"/>
                          <w:b/>
                          <w:bCs/>
                          <w:lang w:val="en-US"/>
                        </w:rPr>
                      </w:pPr>
                      <w:r w:rsidRPr="00677E01">
                        <w:rPr>
                          <w:rFonts w:ascii="Arial" w:hAnsi="Arial" w:cs="Arial"/>
                          <w:b/>
                          <w:bCs/>
                          <w:lang w:eastAsia="zh-CN"/>
                        </w:rPr>
                        <w:t>NB-IoT carrier offset (kHz) from 100 kHz raster)</w:t>
                      </w:r>
                    </w:p>
                  </w:txbxContent>
                </v:textbox>
                <w10:wrap anchorx="margin"/>
              </v:shape>
            </w:pict>
          </mc:Fallback>
        </mc:AlternateContent>
      </w:r>
      <w:r w:rsidR="001A219D" w:rsidRPr="003201FE">
        <w:rPr>
          <w:rFonts w:asciiTheme="minorBidi" w:hAnsiTheme="minorBidi" w:cstheme="minorBidi"/>
        </w:rPr>
        <w:t xml:space="preserve">Table </w:t>
      </w:r>
      <w:r w:rsidR="001A219D" w:rsidRPr="00D9094A">
        <w:rPr>
          <w:rFonts w:asciiTheme="minorBidi" w:hAnsiTheme="minorBidi" w:cstheme="minorBidi"/>
        </w:rPr>
        <w:fldChar w:fldCharType="begin"/>
      </w:r>
      <w:r w:rsidR="001A219D" w:rsidRPr="003201FE">
        <w:rPr>
          <w:rFonts w:asciiTheme="minorBidi" w:hAnsiTheme="minorBidi" w:cstheme="minorBidi"/>
        </w:rPr>
        <w:instrText xml:space="preserve"> SEQ Table \* ARABIC </w:instrText>
      </w:r>
      <w:r w:rsidR="001A219D" w:rsidRPr="00D9094A">
        <w:rPr>
          <w:rFonts w:asciiTheme="minorBidi" w:hAnsiTheme="minorBidi" w:cstheme="minorBidi"/>
        </w:rPr>
        <w:fldChar w:fldCharType="separate"/>
      </w:r>
      <w:r w:rsidR="001A219D" w:rsidRPr="003201FE">
        <w:rPr>
          <w:rFonts w:asciiTheme="minorBidi" w:hAnsiTheme="minorBidi" w:cstheme="minorBidi"/>
          <w:noProof/>
        </w:rPr>
        <w:t>5</w:t>
      </w:r>
      <w:r w:rsidR="001A219D" w:rsidRPr="00D9094A">
        <w:rPr>
          <w:rFonts w:asciiTheme="minorBidi" w:hAnsiTheme="minorBidi" w:cstheme="minorBidi"/>
        </w:rPr>
        <w:fldChar w:fldCharType="end"/>
      </w:r>
      <w:bookmarkEnd w:id="9"/>
      <w:r w:rsidR="001A219D" w:rsidRPr="003201FE">
        <w:rPr>
          <w:rFonts w:asciiTheme="minorBidi" w:hAnsiTheme="minorBidi" w:cstheme="minorBidi"/>
          <w:lang w:val="en-US"/>
        </w:rPr>
        <w:t>: Raster offset</w:t>
      </w:r>
    </w:p>
    <w:tbl>
      <w:tblPr>
        <w:tblStyle w:val="TableGrid"/>
        <w:tblW w:w="5533" w:type="dxa"/>
        <w:tblInd w:w="781" w:type="dxa"/>
        <w:tblLook w:val="04A0" w:firstRow="1" w:lastRow="0" w:firstColumn="1" w:lastColumn="0" w:noHBand="0" w:noVBand="1"/>
      </w:tblPr>
      <w:tblGrid>
        <w:gridCol w:w="1048"/>
        <w:gridCol w:w="1849"/>
        <w:gridCol w:w="1293"/>
        <w:gridCol w:w="1359"/>
      </w:tblGrid>
      <w:tr w:rsidR="001A219D" w:rsidRPr="003201FE" w14:paraId="01030243" w14:textId="77777777" w:rsidTr="00433B73">
        <w:trPr>
          <w:trHeight w:val="304"/>
        </w:trPr>
        <w:tc>
          <w:tcPr>
            <w:tcW w:w="1032" w:type="dxa"/>
            <w:noWrap/>
            <w:vAlign w:val="center"/>
          </w:tcPr>
          <w:p w14:paraId="0506109B" w14:textId="77777777" w:rsidR="001A219D" w:rsidRPr="003201FE" w:rsidRDefault="001A219D" w:rsidP="00433B73">
            <w:pPr>
              <w:spacing w:after="0"/>
              <w:jc w:val="center"/>
              <w:rPr>
                <w:rFonts w:ascii="Arial" w:hAnsi="Arial" w:cs="Arial"/>
                <w:sz w:val="20"/>
                <w:szCs w:val="20"/>
                <w:lang w:eastAsia="zh-CN"/>
              </w:rPr>
            </w:pPr>
          </w:p>
        </w:tc>
        <w:tc>
          <w:tcPr>
            <w:tcW w:w="1849" w:type="dxa"/>
            <w:noWrap/>
            <w:vAlign w:val="center"/>
          </w:tcPr>
          <w:p w14:paraId="54B7C161"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NR RB index</w:t>
            </w:r>
          </w:p>
        </w:tc>
        <w:tc>
          <w:tcPr>
            <w:tcW w:w="1293" w:type="dxa"/>
            <w:noWrap/>
            <w:vAlign w:val="center"/>
          </w:tcPr>
          <w:p w14:paraId="2882937C"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NR subcarrier index</w:t>
            </w:r>
          </w:p>
        </w:tc>
        <w:tc>
          <w:tcPr>
            <w:tcW w:w="1359" w:type="dxa"/>
            <w:noWrap/>
            <w:vAlign w:val="center"/>
          </w:tcPr>
          <w:p w14:paraId="3460CF71"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NR subcarrier frequency (relative to the ref frequency)</w:t>
            </w:r>
          </w:p>
        </w:tc>
      </w:tr>
      <w:tr w:rsidR="001A219D" w:rsidRPr="003201FE" w14:paraId="7762814A" w14:textId="77777777" w:rsidTr="00433B73">
        <w:trPr>
          <w:trHeight w:val="304"/>
        </w:trPr>
        <w:tc>
          <w:tcPr>
            <w:tcW w:w="1032" w:type="dxa"/>
            <w:noWrap/>
            <w:vAlign w:val="center"/>
            <w:hideMark/>
          </w:tcPr>
          <w:p w14:paraId="6B7A8081" w14:textId="77777777" w:rsidR="001A219D" w:rsidRPr="003201FE" w:rsidRDefault="001A219D" w:rsidP="00433B73">
            <w:pPr>
              <w:spacing w:after="0"/>
              <w:jc w:val="center"/>
              <w:rPr>
                <w:rFonts w:ascii="Arial" w:hAnsi="Arial" w:cs="Arial"/>
                <w:sz w:val="20"/>
                <w:szCs w:val="20"/>
                <w:lang w:eastAsia="zh-CN"/>
              </w:rPr>
            </w:pPr>
          </w:p>
        </w:tc>
        <w:tc>
          <w:tcPr>
            <w:tcW w:w="1849" w:type="dxa"/>
            <w:noWrap/>
            <w:vAlign w:val="center"/>
            <w:hideMark/>
          </w:tcPr>
          <w:p w14:paraId="55A0CF99"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51</w:t>
            </w:r>
          </w:p>
        </w:tc>
        <w:tc>
          <w:tcPr>
            <w:tcW w:w="1293" w:type="dxa"/>
            <w:noWrap/>
            <w:vAlign w:val="center"/>
            <w:hideMark/>
          </w:tcPr>
          <w:p w14:paraId="1548F3D5"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11</w:t>
            </w:r>
          </w:p>
        </w:tc>
        <w:tc>
          <w:tcPr>
            <w:tcW w:w="1359" w:type="dxa"/>
            <w:noWrap/>
            <w:vAlign w:val="center"/>
            <w:hideMark/>
          </w:tcPr>
          <w:p w14:paraId="2ABEDE4A"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-195</w:t>
            </w:r>
          </w:p>
        </w:tc>
      </w:tr>
      <w:tr w:rsidR="001A219D" w:rsidRPr="003201FE" w14:paraId="52D09B08" w14:textId="77777777" w:rsidTr="00656C6F">
        <w:trPr>
          <w:trHeight w:val="290"/>
        </w:trPr>
        <w:tc>
          <w:tcPr>
            <w:tcW w:w="1032" w:type="dxa"/>
            <w:noWrap/>
            <w:vAlign w:val="center"/>
            <w:hideMark/>
          </w:tcPr>
          <w:p w14:paraId="1906EDDE"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39E02C66"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68141B38"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0</w:t>
            </w:r>
          </w:p>
        </w:tc>
        <w:tc>
          <w:tcPr>
            <w:tcW w:w="1359" w:type="dxa"/>
            <w:shd w:val="clear" w:color="auto" w:fill="auto"/>
            <w:noWrap/>
            <w:vAlign w:val="center"/>
            <w:hideMark/>
          </w:tcPr>
          <w:p w14:paraId="66652F33"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-180</w:t>
            </w:r>
          </w:p>
        </w:tc>
      </w:tr>
      <w:tr w:rsidR="001A219D" w:rsidRPr="003201FE" w14:paraId="5A9F47F5" w14:textId="77777777" w:rsidTr="00656C6F">
        <w:trPr>
          <w:trHeight w:val="290"/>
        </w:trPr>
        <w:tc>
          <w:tcPr>
            <w:tcW w:w="1032" w:type="dxa"/>
            <w:noWrap/>
            <w:vAlign w:val="center"/>
            <w:hideMark/>
          </w:tcPr>
          <w:p w14:paraId="27D86424"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33867193"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47BFEC98"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w:t>
            </w:r>
          </w:p>
        </w:tc>
        <w:tc>
          <w:tcPr>
            <w:tcW w:w="1359" w:type="dxa"/>
            <w:shd w:val="clear" w:color="auto" w:fill="auto"/>
            <w:noWrap/>
            <w:vAlign w:val="center"/>
            <w:hideMark/>
          </w:tcPr>
          <w:p w14:paraId="28E4550B"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-165</w:t>
            </w:r>
          </w:p>
        </w:tc>
      </w:tr>
      <w:tr w:rsidR="001A219D" w:rsidRPr="003201FE" w14:paraId="10DAFE30" w14:textId="77777777" w:rsidTr="00656C6F">
        <w:trPr>
          <w:trHeight w:val="290"/>
        </w:trPr>
        <w:tc>
          <w:tcPr>
            <w:tcW w:w="1032" w:type="dxa"/>
            <w:noWrap/>
            <w:vAlign w:val="center"/>
            <w:hideMark/>
          </w:tcPr>
          <w:p w14:paraId="2B986E5A"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11CE3F33"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305B4C76"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2</w:t>
            </w:r>
          </w:p>
        </w:tc>
        <w:tc>
          <w:tcPr>
            <w:tcW w:w="1359" w:type="dxa"/>
            <w:shd w:val="clear" w:color="auto" w:fill="auto"/>
            <w:noWrap/>
            <w:vAlign w:val="center"/>
            <w:hideMark/>
          </w:tcPr>
          <w:p w14:paraId="399128E7"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-150</w:t>
            </w:r>
          </w:p>
        </w:tc>
      </w:tr>
      <w:tr w:rsidR="001A219D" w:rsidRPr="003201FE" w14:paraId="7365B691" w14:textId="77777777" w:rsidTr="00656C6F">
        <w:trPr>
          <w:trHeight w:val="290"/>
        </w:trPr>
        <w:tc>
          <w:tcPr>
            <w:tcW w:w="1032" w:type="dxa"/>
            <w:noWrap/>
            <w:vAlign w:val="center"/>
            <w:hideMark/>
          </w:tcPr>
          <w:p w14:paraId="3C5629DD"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5090E67D"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61E73621"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3</w:t>
            </w:r>
          </w:p>
        </w:tc>
        <w:tc>
          <w:tcPr>
            <w:tcW w:w="1359" w:type="dxa"/>
            <w:shd w:val="clear" w:color="auto" w:fill="auto"/>
            <w:noWrap/>
            <w:vAlign w:val="center"/>
            <w:hideMark/>
          </w:tcPr>
          <w:p w14:paraId="7E147F54"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-135</w:t>
            </w:r>
          </w:p>
        </w:tc>
      </w:tr>
      <w:tr w:rsidR="001A219D" w:rsidRPr="003201FE" w14:paraId="032231DB" w14:textId="77777777" w:rsidTr="00656C6F">
        <w:trPr>
          <w:trHeight w:val="290"/>
        </w:trPr>
        <w:tc>
          <w:tcPr>
            <w:tcW w:w="1032" w:type="dxa"/>
            <w:noWrap/>
            <w:vAlign w:val="center"/>
            <w:hideMark/>
          </w:tcPr>
          <w:p w14:paraId="2019DF06"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1B8DB6E2"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26ADBD71"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4</w:t>
            </w:r>
          </w:p>
        </w:tc>
        <w:tc>
          <w:tcPr>
            <w:tcW w:w="1359" w:type="dxa"/>
            <w:shd w:val="clear" w:color="auto" w:fill="auto"/>
            <w:noWrap/>
            <w:vAlign w:val="center"/>
            <w:hideMark/>
          </w:tcPr>
          <w:p w14:paraId="72495A82" w14:textId="7CCCCBE1"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-120</w:t>
            </w:r>
          </w:p>
        </w:tc>
      </w:tr>
      <w:tr w:rsidR="001A219D" w:rsidRPr="003201FE" w14:paraId="2764E27E" w14:textId="77777777" w:rsidTr="00656C6F">
        <w:trPr>
          <w:trHeight w:val="290"/>
        </w:trPr>
        <w:tc>
          <w:tcPr>
            <w:tcW w:w="1032" w:type="dxa"/>
            <w:noWrap/>
            <w:vAlign w:val="center"/>
            <w:hideMark/>
          </w:tcPr>
          <w:p w14:paraId="51DF3F27"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7C869588"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5223757F"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w:t>
            </w:r>
          </w:p>
        </w:tc>
        <w:tc>
          <w:tcPr>
            <w:tcW w:w="1359" w:type="dxa"/>
            <w:shd w:val="clear" w:color="auto" w:fill="auto"/>
            <w:noWrap/>
            <w:vAlign w:val="center"/>
            <w:hideMark/>
          </w:tcPr>
          <w:p w14:paraId="355F62FA"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-105</w:t>
            </w:r>
          </w:p>
        </w:tc>
      </w:tr>
      <w:tr w:rsidR="001A219D" w:rsidRPr="003201FE" w14:paraId="0670D2AA" w14:textId="77777777" w:rsidTr="00656C6F">
        <w:trPr>
          <w:trHeight w:val="290"/>
        </w:trPr>
        <w:tc>
          <w:tcPr>
            <w:tcW w:w="1032" w:type="dxa"/>
            <w:noWrap/>
            <w:vAlign w:val="center"/>
            <w:hideMark/>
          </w:tcPr>
          <w:p w14:paraId="6451D529"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326B7A7C"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6046B2CC" w14:textId="2A3D5828" w:rsidR="001A219D" w:rsidRPr="003201FE" w:rsidRDefault="00E5198F" w:rsidP="00433B73">
            <w:pPr>
              <w:spacing w:after="0"/>
              <w:jc w:val="center"/>
              <w:rPr>
                <w:rFonts w:ascii="Arial" w:hAnsi="Arial" w:cs="Arial"/>
                <w:sz w:val="20"/>
                <w:szCs w:val="20"/>
                <w:lang w:eastAsia="zh-CN"/>
              </w:rPr>
            </w:pPr>
            <w:r w:rsidRPr="003201FE">
              <w:rPr>
                <w:rFonts w:ascii="Arial" w:hAnsi="Arial" w:cs="Arial"/>
                <w:lang w:eastAsia="zh-CN"/>
              </w:rPr>
              <w:t>6</w:t>
            </w:r>
          </w:p>
        </w:tc>
        <w:tc>
          <w:tcPr>
            <w:tcW w:w="1359" w:type="dxa"/>
            <w:shd w:val="clear" w:color="auto" w:fill="auto"/>
            <w:noWrap/>
            <w:vAlign w:val="center"/>
            <w:hideMark/>
          </w:tcPr>
          <w:p w14:paraId="13462E74" w14:textId="5BF9CED9"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-90</w:t>
            </w:r>
          </w:p>
        </w:tc>
      </w:tr>
      <w:tr w:rsidR="001A219D" w:rsidRPr="003201FE" w14:paraId="42410F7C" w14:textId="77777777" w:rsidTr="00656C6F">
        <w:trPr>
          <w:trHeight w:val="290"/>
        </w:trPr>
        <w:tc>
          <w:tcPr>
            <w:tcW w:w="1032" w:type="dxa"/>
            <w:noWrap/>
            <w:vAlign w:val="center"/>
            <w:hideMark/>
          </w:tcPr>
          <w:p w14:paraId="314E71EA"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2974F3A7"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06B418C0" w14:textId="2B82F01D" w:rsidR="001A219D" w:rsidRPr="003201FE" w:rsidRDefault="00ED4DCE" w:rsidP="00433B73">
            <w:pPr>
              <w:spacing w:after="0"/>
              <w:jc w:val="center"/>
              <w:rPr>
                <w:rFonts w:ascii="Arial" w:hAnsi="Arial" w:cs="Arial"/>
                <w:sz w:val="20"/>
                <w:szCs w:val="20"/>
                <w:lang w:eastAsia="zh-CN"/>
              </w:rPr>
            </w:pPr>
            <w:r w:rsidRPr="003201FE">
              <w:rPr>
                <w:rFonts w:ascii="Arial" w:hAnsi="Arial" w:cs="Arial"/>
                <w:lang w:eastAsia="zh-CN"/>
              </w:rPr>
              <w:t>7</w:t>
            </w:r>
          </w:p>
        </w:tc>
        <w:tc>
          <w:tcPr>
            <w:tcW w:w="1359" w:type="dxa"/>
            <w:shd w:val="clear" w:color="auto" w:fill="auto"/>
            <w:noWrap/>
            <w:vAlign w:val="center"/>
            <w:hideMark/>
          </w:tcPr>
          <w:p w14:paraId="46263160" w14:textId="2C037091"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-75</w:t>
            </w:r>
          </w:p>
        </w:tc>
      </w:tr>
      <w:tr w:rsidR="001A219D" w:rsidRPr="003201FE" w14:paraId="4ED87738" w14:textId="77777777" w:rsidTr="00656C6F">
        <w:trPr>
          <w:trHeight w:val="290"/>
        </w:trPr>
        <w:tc>
          <w:tcPr>
            <w:tcW w:w="1032" w:type="dxa"/>
            <w:noWrap/>
            <w:vAlign w:val="center"/>
            <w:hideMark/>
          </w:tcPr>
          <w:p w14:paraId="54FBD931"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5CC82223"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04D283CB" w14:textId="5E3E62AA" w:rsidR="001A219D" w:rsidRPr="003201FE" w:rsidRDefault="00ED4DCE" w:rsidP="00433B73">
            <w:pPr>
              <w:spacing w:after="0"/>
              <w:jc w:val="center"/>
              <w:rPr>
                <w:rFonts w:ascii="Arial" w:hAnsi="Arial" w:cs="Arial"/>
                <w:sz w:val="20"/>
                <w:szCs w:val="20"/>
                <w:lang w:eastAsia="zh-CN"/>
              </w:rPr>
            </w:pPr>
            <w:r w:rsidRPr="003201FE">
              <w:rPr>
                <w:rFonts w:ascii="Arial" w:hAnsi="Arial" w:cs="Arial"/>
                <w:lang w:eastAsia="zh-CN"/>
              </w:rPr>
              <w:t>8</w:t>
            </w:r>
          </w:p>
        </w:tc>
        <w:tc>
          <w:tcPr>
            <w:tcW w:w="1359" w:type="dxa"/>
            <w:shd w:val="clear" w:color="auto" w:fill="auto"/>
            <w:noWrap/>
            <w:vAlign w:val="center"/>
            <w:hideMark/>
          </w:tcPr>
          <w:p w14:paraId="1B16A584" w14:textId="71F825EC"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-60</w:t>
            </w:r>
          </w:p>
        </w:tc>
      </w:tr>
      <w:tr w:rsidR="001A219D" w:rsidRPr="003201FE" w14:paraId="25A2C15F" w14:textId="77777777" w:rsidTr="00656C6F">
        <w:trPr>
          <w:trHeight w:val="290"/>
        </w:trPr>
        <w:tc>
          <w:tcPr>
            <w:tcW w:w="1032" w:type="dxa"/>
            <w:noWrap/>
            <w:vAlign w:val="center"/>
            <w:hideMark/>
          </w:tcPr>
          <w:p w14:paraId="61627702"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197C7580"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56B466F2" w14:textId="5551E5C2" w:rsidR="001A219D" w:rsidRPr="003201FE" w:rsidRDefault="00ED4DCE" w:rsidP="00433B73">
            <w:pPr>
              <w:spacing w:after="0"/>
              <w:jc w:val="center"/>
              <w:rPr>
                <w:rFonts w:ascii="Arial" w:hAnsi="Arial" w:cs="Arial"/>
                <w:sz w:val="20"/>
                <w:szCs w:val="20"/>
                <w:lang w:eastAsia="zh-CN"/>
              </w:rPr>
            </w:pPr>
            <w:r w:rsidRPr="003201FE">
              <w:rPr>
                <w:rFonts w:ascii="Arial" w:hAnsi="Arial" w:cs="Arial"/>
                <w:lang w:eastAsia="zh-CN"/>
              </w:rPr>
              <w:t>9</w:t>
            </w:r>
          </w:p>
        </w:tc>
        <w:tc>
          <w:tcPr>
            <w:tcW w:w="1359" w:type="dxa"/>
            <w:shd w:val="clear" w:color="auto" w:fill="auto"/>
            <w:noWrap/>
            <w:vAlign w:val="center"/>
            <w:hideMark/>
          </w:tcPr>
          <w:p w14:paraId="61DE3BA3" w14:textId="3CFF9FFA"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-45</w:t>
            </w:r>
          </w:p>
        </w:tc>
      </w:tr>
      <w:tr w:rsidR="001A219D" w:rsidRPr="003201FE" w14:paraId="32863ED7" w14:textId="77777777" w:rsidTr="00656C6F">
        <w:trPr>
          <w:trHeight w:val="290"/>
        </w:trPr>
        <w:tc>
          <w:tcPr>
            <w:tcW w:w="1032" w:type="dxa"/>
            <w:noWrap/>
            <w:vAlign w:val="center"/>
            <w:hideMark/>
          </w:tcPr>
          <w:p w14:paraId="6FE1153A"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28F8495C"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5823087D" w14:textId="2D722560" w:rsidR="001A219D" w:rsidRPr="003201FE" w:rsidRDefault="00ED4DCE" w:rsidP="00433B73">
            <w:pPr>
              <w:spacing w:after="0"/>
              <w:jc w:val="center"/>
              <w:rPr>
                <w:rFonts w:ascii="Arial" w:hAnsi="Arial" w:cs="Arial"/>
                <w:sz w:val="20"/>
                <w:szCs w:val="20"/>
                <w:lang w:eastAsia="zh-CN"/>
              </w:rPr>
            </w:pPr>
            <w:r w:rsidRPr="003201FE">
              <w:rPr>
                <w:rFonts w:ascii="Arial" w:hAnsi="Arial" w:cs="Arial"/>
                <w:lang w:eastAsia="zh-CN"/>
              </w:rPr>
              <w:t>10</w:t>
            </w:r>
          </w:p>
        </w:tc>
        <w:tc>
          <w:tcPr>
            <w:tcW w:w="1359" w:type="dxa"/>
            <w:shd w:val="clear" w:color="auto" w:fill="auto"/>
            <w:noWrap/>
            <w:vAlign w:val="center"/>
            <w:hideMark/>
          </w:tcPr>
          <w:p w14:paraId="53099AD8" w14:textId="45000D74"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-30</w:t>
            </w:r>
          </w:p>
        </w:tc>
      </w:tr>
      <w:tr w:rsidR="001A219D" w:rsidRPr="003201FE" w14:paraId="78C8C081" w14:textId="77777777" w:rsidTr="00656C6F">
        <w:trPr>
          <w:trHeight w:val="304"/>
        </w:trPr>
        <w:tc>
          <w:tcPr>
            <w:tcW w:w="1032" w:type="dxa"/>
            <w:noWrap/>
            <w:vAlign w:val="center"/>
            <w:hideMark/>
          </w:tcPr>
          <w:p w14:paraId="632586EF"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auto"/>
            <w:noWrap/>
            <w:vAlign w:val="center"/>
            <w:hideMark/>
          </w:tcPr>
          <w:p w14:paraId="31B66DF2"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52</w:t>
            </w:r>
          </w:p>
        </w:tc>
        <w:tc>
          <w:tcPr>
            <w:tcW w:w="1293" w:type="dxa"/>
            <w:shd w:val="clear" w:color="auto" w:fill="auto"/>
            <w:noWrap/>
            <w:vAlign w:val="center"/>
            <w:hideMark/>
          </w:tcPr>
          <w:p w14:paraId="3EA49EB4" w14:textId="1D0E79F6" w:rsidR="001A219D" w:rsidRPr="003201FE" w:rsidRDefault="00ED4DCE" w:rsidP="00433B73">
            <w:pPr>
              <w:spacing w:after="0"/>
              <w:jc w:val="center"/>
              <w:rPr>
                <w:rFonts w:ascii="Arial" w:hAnsi="Arial" w:cs="Arial"/>
                <w:sz w:val="20"/>
                <w:szCs w:val="20"/>
                <w:lang w:eastAsia="zh-CN"/>
              </w:rPr>
            </w:pPr>
            <w:r w:rsidRPr="003201FE">
              <w:rPr>
                <w:rFonts w:ascii="Arial" w:hAnsi="Arial" w:cs="Arial"/>
                <w:lang w:eastAsia="zh-CN"/>
              </w:rPr>
              <w:t>11</w:t>
            </w:r>
          </w:p>
        </w:tc>
        <w:tc>
          <w:tcPr>
            <w:tcW w:w="1359" w:type="dxa"/>
            <w:shd w:val="clear" w:color="auto" w:fill="auto"/>
            <w:noWrap/>
            <w:vAlign w:val="center"/>
            <w:hideMark/>
          </w:tcPr>
          <w:p w14:paraId="4C69254C" w14:textId="5AA847E4"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-15</w:t>
            </w:r>
          </w:p>
        </w:tc>
      </w:tr>
      <w:tr w:rsidR="001A219D" w:rsidRPr="003201FE" w14:paraId="7FFD361F" w14:textId="77777777" w:rsidTr="00B37824">
        <w:trPr>
          <w:trHeight w:val="290"/>
        </w:trPr>
        <w:tc>
          <w:tcPr>
            <w:tcW w:w="1032" w:type="dxa"/>
            <w:noWrap/>
            <w:vAlign w:val="center"/>
            <w:hideMark/>
          </w:tcPr>
          <w:p w14:paraId="488E0448" w14:textId="77777777" w:rsidR="001A219D" w:rsidRPr="00D9094A" w:rsidRDefault="001A219D" w:rsidP="00433B73">
            <w:pPr>
              <w:spacing w:after="0"/>
              <w:jc w:val="center"/>
              <w:rPr>
                <w:rFonts w:ascii="Arial" w:hAnsi="Arial" w:cs="Arial"/>
                <w:b/>
                <w:bCs/>
                <w:sz w:val="20"/>
                <w:szCs w:val="20"/>
                <w:lang w:eastAsia="zh-CN"/>
              </w:rPr>
            </w:pPr>
            <w:r w:rsidRPr="00D9094A">
              <w:rPr>
                <w:rFonts w:ascii="Arial" w:hAnsi="Arial" w:cs="Arial"/>
                <w:b/>
                <w:bCs/>
                <w:lang w:eastAsia="zh-CN"/>
              </w:rPr>
              <w:t>channel raster</w:t>
            </w:r>
          </w:p>
        </w:tc>
        <w:tc>
          <w:tcPr>
            <w:tcW w:w="1849" w:type="dxa"/>
            <w:shd w:val="clear" w:color="auto" w:fill="FFE599" w:themeFill="accent4" w:themeFillTint="66"/>
            <w:noWrap/>
            <w:vAlign w:val="center"/>
            <w:hideMark/>
          </w:tcPr>
          <w:p w14:paraId="0B471BE5" w14:textId="77777777" w:rsidR="001A219D" w:rsidRPr="00D9094A" w:rsidRDefault="001A219D" w:rsidP="00433B73">
            <w:pPr>
              <w:spacing w:after="0"/>
              <w:jc w:val="center"/>
              <w:rPr>
                <w:rFonts w:ascii="Arial" w:hAnsi="Arial" w:cs="Arial"/>
                <w:sz w:val="20"/>
                <w:szCs w:val="20"/>
                <w:lang w:eastAsia="zh-CN"/>
              </w:rPr>
            </w:pPr>
            <w:r w:rsidRPr="00D9094A">
              <w:rPr>
                <w:rFonts w:ascii="Arial" w:hAnsi="Arial" w:cs="Arial"/>
                <w:lang w:eastAsia="zh-CN"/>
              </w:rPr>
              <w:t>53</w:t>
            </w:r>
          </w:p>
        </w:tc>
        <w:tc>
          <w:tcPr>
            <w:tcW w:w="1293" w:type="dxa"/>
            <w:noWrap/>
            <w:vAlign w:val="center"/>
            <w:hideMark/>
          </w:tcPr>
          <w:p w14:paraId="4205DC95" w14:textId="77777777" w:rsidR="001A219D" w:rsidRPr="00D9094A" w:rsidRDefault="001A219D" w:rsidP="00433B73">
            <w:pPr>
              <w:spacing w:after="0"/>
              <w:jc w:val="center"/>
              <w:rPr>
                <w:rFonts w:ascii="Arial" w:hAnsi="Arial" w:cs="Arial"/>
                <w:sz w:val="20"/>
                <w:szCs w:val="20"/>
                <w:lang w:eastAsia="zh-CN"/>
              </w:rPr>
            </w:pPr>
            <w:r w:rsidRPr="00D9094A">
              <w:rPr>
                <w:rFonts w:ascii="Arial" w:hAnsi="Arial" w:cs="Arial"/>
                <w:lang w:eastAsia="zh-CN"/>
              </w:rPr>
              <w:t>0</w:t>
            </w:r>
          </w:p>
        </w:tc>
        <w:tc>
          <w:tcPr>
            <w:tcW w:w="1359" w:type="dxa"/>
            <w:shd w:val="clear" w:color="auto" w:fill="auto"/>
            <w:noWrap/>
            <w:vAlign w:val="center"/>
            <w:hideMark/>
          </w:tcPr>
          <w:p w14:paraId="75EC2966" w14:textId="5D79C841" w:rsidR="001A219D" w:rsidRPr="00D9094A" w:rsidRDefault="001A219D" w:rsidP="00433B73">
            <w:pPr>
              <w:spacing w:after="0"/>
              <w:jc w:val="center"/>
              <w:rPr>
                <w:rFonts w:ascii="Arial" w:hAnsi="Arial" w:cs="Arial"/>
                <w:sz w:val="20"/>
                <w:szCs w:val="20"/>
                <w:lang w:eastAsia="zh-CN"/>
              </w:rPr>
            </w:pPr>
            <w:r w:rsidRPr="00D9094A">
              <w:rPr>
                <w:rFonts w:ascii="Arial" w:hAnsi="Arial" w:cs="Arial"/>
                <w:lang w:eastAsia="zh-CN"/>
              </w:rPr>
              <w:t>0</w:t>
            </w:r>
          </w:p>
        </w:tc>
      </w:tr>
      <w:tr w:rsidR="001A219D" w:rsidRPr="003201FE" w14:paraId="30D2017D" w14:textId="77777777" w:rsidTr="00B37824">
        <w:trPr>
          <w:trHeight w:val="290"/>
        </w:trPr>
        <w:tc>
          <w:tcPr>
            <w:tcW w:w="1032" w:type="dxa"/>
            <w:noWrap/>
            <w:vAlign w:val="center"/>
            <w:hideMark/>
          </w:tcPr>
          <w:p w14:paraId="30123E12"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46E4074A"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34F8780D"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w:t>
            </w:r>
          </w:p>
        </w:tc>
        <w:tc>
          <w:tcPr>
            <w:tcW w:w="1359" w:type="dxa"/>
            <w:shd w:val="clear" w:color="auto" w:fill="auto"/>
            <w:noWrap/>
            <w:vAlign w:val="center"/>
            <w:hideMark/>
          </w:tcPr>
          <w:p w14:paraId="3B226037" w14:textId="112CDE7D"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15</w:t>
            </w:r>
          </w:p>
        </w:tc>
      </w:tr>
      <w:tr w:rsidR="001A219D" w:rsidRPr="003201FE" w14:paraId="0000515B" w14:textId="77777777" w:rsidTr="00B37824">
        <w:trPr>
          <w:trHeight w:val="290"/>
        </w:trPr>
        <w:tc>
          <w:tcPr>
            <w:tcW w:w="1032" w:type="dxa"/>
            <w:noWrap/>
            <w:vAlign w:val="center"/>
            <w:hideMark/>
          </w:tcPr>
          <w:p w14:paraId="038FD448"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3FCF86A7"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176D8CDD"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2</w:t>
            </w:r>
          </w:p>
        </w:tc>
        <w:tc>
          <w:tcPr>
            <w:tcW w:w="1359" w:type="dxa"/>
            <w:shd w:val="clear" w:color="auto" w:fill="auto"/>
            <w:noWrap/>
            <w:vAlign w:val="center"/>
            <w:hideMark/>
          </w:tcPr>
          <w:p w14:paraId="60C1A5BE" w14:textId="2101F3F6" w:rsidR="001A219D" w:rsidRPr="003201FE" w:rsidRDefault="00064B29" w:rsidP="00433B73">
            <w:pPr>
              <w:spacing w:after="0"/>
              <w:jc w:val="center"/>
              <w:rPr>
                <w:rFonts w:ascii="Arial" w:hAnsi="Arial" w:cs="Arial"/>
                <w:sz w:val="20"/>
                <w:szCs w:val="20"/>
                <w:lang w:eastAsia="zh-CN"/>
              </w:rPr>
            </w:pPr>
            <w:r w:rsidRPr="00D9094A">
              <w:rPr>
                <w:rFonts w:asciiTheme="minorBidi" w:hAnsiTheme="minorBidi" w:cstheme="minorBidi"/>
                <w:noProof/>
              </w:rPr>
              <mc:AlternateContent>
                <mc:Choice Requires="wps">
                  <w:drawing>
                    <wp:anchor distT="0" distB="0" distL="114300" distR="114300" simplePos="0" relativeHeight="251667456" behindDoc="0" locked="0" layoutInCell="1" allowOverlap="1" wp14:anchorId="03257D7F" wp14:editId="63DF1EF8">
                      <wp:simplePos x="0" y="0"/>
                      <wp:positionH relativeFrom="column">
                        <wp:posOffset>795655</wp:posOffset>
                      </wp:positionH>
                      <wp:positionV relativeFrom="paragraph">
                        <wp:posOffset>187325</wp:posOffset>
                      </wp:positionV>
                      <wp:extent cx="506730" cy="0"/>
                      <wp:effectExtent l="0" t="76200" r="26670" b="95250"/>
                      <wp:wrapNone/>
                      <wp:docPr id="7" name="Straight Arrow Connector 7"/>
                      <wp:cNvGraphicFramePr/>
                      <a:graphic xmlns:a="http://schemas.openxmlformats.org/drawingml/2006/main">
                        <a:graphicData uri="http://schemas.microsoft.com/office/word/2010/wordprocessingShape">
                          <wps:wsp>
                            <wps:cNvCnPr/>
                            <wps:spPr>
                              <a:xfrm>
                                <a:off x="0" y="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05610E3" id="Straight Arrow Connector 7" o:spid="_x0000_s1026" type="#_x0000_t32" style="position:absolute;margin-left:62.65pt;margin-top:14.75pt;width:39.9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" strokecolor="#70ad47 [3209]" strokeweight="1.5pt">
                      <v:stroke endarrow="block" joinstyle="miter"/>
                    </v:shape>
                  </w:pict>
                </mc:Fallback>
              </mc:AlternateContent>
            </w:r>
            <w:r w:rsidR="001A219D" w:rsidRPr="003201FE">
              <w:rPr>
                <w:rFonts w:ascii="Arial" w:hAnsi="Arial" w:cs="Arial"/>
                <w:lang w:eastAsia="zh-CN"/>
              </w:rPr>
              <w:t>30</w:t>
            </w:r>
          </w:p>
        </w:tc>
      </w:tr>
      <w:tr w:rsidR="001A219D" w:rsidRPr="003201FE" w14:paraId="772A3BA4" w14:textId="77777777" w:rsidTr="00B37824">
        <w:trPr>
          <w:trHeight w:val="290"/>
        </w:trPr>
        <w:tc>
          <w:tcPr>
            <w:tcW w:w="1032" w:type="dxa"/>
            <w:noWrap/>
            <w:vAlign w:val="center"/>
            <w:hideMark/>
          </w:tcPr>
          <w:p w14:paraId="273DAFAE"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048972B8"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2802A934"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3</w:t>
            </w:r>
          </w:p>
        </w:tc>
        <w:tc>
          <w:tcPr>
            <w:tcW w:w="1359" w:type="dxa"/>
            <w:shd w:val="clear" w:color="auto" w:fill="auto"/>
            <w:noWrap/>
            <w:vAlign w:val="center"/>
            <w:hideMark/>
          </w:tcPr>
          <w:p w14:paraId="0921F7C0" w14:textId="2ED32268" w:rsidR="001A219D" w:rsidRPr="003201FE" w:rsidRDefault="00985D1F" w:rsidP="00433B73">
            <w:pPr>
              <w:spacing w:after="0"/>
              <w:jc w:val="center"/>
              <w:rPr>
                <w:rFonts w:ascii="Arial" w:hAnsi="Arial" w:cs="Arial"/>
                <w:sz w:val="20"/>
                <w:szCs w:val="20"/>
                <w:lang w:eastAsia="zh-CN"/>
              </w:rPr>
            </w:pPr>
            <w:r w:rsidRPr="00D9094A">
              <w:rPr>
                <w:rFonts w:asciiTheme="minorBidi" w:hAnsiTheme="minorBidi" w:cstheme="minorBidi"/>
                <w:noProof/>
              </w:rPr>
              <mc:AlternateContent>
                <mc:Choice Requires="wpg">
                  <w:drawing>
                    <wp:anchor distT="0" distB="0" distL="114300" distR="114300" simplePos="0" relativeHeight="251669504" behindDoc="0" locked="0" layoutInCell="1" allowOverlap="1" wp14:anchorId="2DC7B534" wp14:editId="7D915F4B">
                      <wp:simplePos x="0" y="0"/>
                      <wp:positionH relativeFrom="column">
                        <wp:posOffset>767080</wp:posOffset>
                      </wp:positionH>
                      <wp:positionV relativeFrom="paragraph">
                        <wp:posOffset>62865</wp:posOffset>
                      </wp:positionV>
                      <wp:extent cx="998855" cy="231140"/>
                      <wp:effectExtent l="0" t="0" r="0" b="0"/>
                      <wp:wrapNone/>
                      <wp:docPr id="13" name="Group 13"/>
                      <wp:cNvGraphicFramePr/>
                      <a:graphic xmlns:a="http://schemas.openxmlformats.org/drawingml/2006/main">
                        <a:graphicData uri="http://schemas.microsoft.com/office/word/2010/wordprocessingGroup">
                          <wpg:wgp>
                            <wpg:cNvGrpSpPr/>
                            <wpg:grpSpPr>
                              <a:xfrm>
                                <a:off x="0" y="0"/>
                                <a:ext cx="998855" cy="231140"/>
                                <a:chOff x="-38100" y="-9525"/>
                                <a:chExt cx="998855" cy="231140"/>
                              </a:xfrm>
                            </wpg:grpSpPr>
                            <wps:wsp>
                              <wps:cNvPr id="27" name="Text Box 27"/>
                              <wps:cNvSpPr txBox="1"/>
                              <wps:spPr>
                                <a:xfrm>
                                  <a:off x="476250" y="-9525"/>
                                  <a:ext cx="484505" cy="231140"/>
                                </a:xfrm>
                                <a:prstGeom prst="rect">
                                  <a:avLst/>
                                </a:prstGeom>
                                <a:solidFill>
                                  <a:schemeClr val="lt1"/>
                                </a:solidFill>
                                <a:ln w="6350">
                                  <a:noFill/>
                                </a:ln>
                              </wps:spPr>
                              <wps:txbx>
                                <w:txbxContent>
                                  <w:p w14:paraId="420E4E4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Straight Arrow Connector 8"/>
                              <wps:cNvCnPr/>
                              <wps:spPr>
                                <a:xfrm>
                                  <a:off x="-38100" y="9525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DC7B534" id="Group 13" o:spid="_x0000_s1031" style="position:absolute;left:0;text-align:left;margin-left:60.4pt;margin-top:4.95pt;width:78.65pt;height:18.2pt;z-index:251669504;mso-width-relative:margin;mso-height-relative:margin" coordorigin="-381,-95" coordsize="9988,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">
                      <v:shape id="Text Box 27" o:spid="_x0000_s1032" type="#_x0000_t202" style="position:absolute;left:4762;top:-95;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420E4E4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-47.5</w:t>
                              </w:r>
                            </w:p>
                          </w:txbxContent>
                        </v:textbox>
                      </v:shape>
                      <v:shapetype id="_x0000_t32" coordsize="21600,21600" o:spt="32" o:oned="t" path="m,l21600,21600e" filled="f">
                        <v:path arrowok="t" fillok="f" o:connecttype="none"/>
                        <o:lock v:ext="edit" shapetype="t"/>
                      </v:shapetype>
                      <v:shape id="Straight Arrow Connector 8" o:spid="_x0000_s1033" type="#_x0000_t32" style="position:absolute;left:-381;top:952;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" strokecolor="#70ad47 [3209]" strokeweight="1.5pt">
                        <v:stroke endarrow="block" joinstyle="miter"/>
                      </v:shape>
                    </v:group>
                  </w:pict>
                </mc:Fallback>
              </mc:AlternateContent>
            </w:r>
            <w:r w:rsidR="001A219D" w:rsidRPr="003201FE">
              <w:rPr>
                <w:rFonts w:ascii="Arial" w:hAnsi="Arial" w:cs="Arial"/>
                <w:lang w:eastAsia="zh-CN"/>
              </w:rPr>
              <w:t>45</w:t>
            </w:r>
          </w:p>
        </w:tc>
      </w:tr>
      <w:tr w:rsidR="001A219D" w:rsidRPr="003201FE" w14:paraId="6A0D16A3" w14:textId="77777777" w:rsidTr="00B37824">
        <w:trPr>
          <w:trHeight w:val="290"/>
        </w:trPr>
        <w:tc>
          <w:tcPr>
            <w:tcW w:w="1032" w:type="dxa"/>
            <w:noWrap/>
            <w:vAlign w:val="center"/>
            <w:hideMark/>
          </w:tcPr>
          <w:p w14:paraId="2A3EF9F1"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4D0753AA"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2D2174AE"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4</w:t>
            </w:r>
          </w:p>
        </w:tc>
        <w:tc>
          <w:tcPr>
            <w:tcW w:w="1359" w:type="dxa"/>
            <w:shd w:val="clear" w:color="auto" w:fill="auto"/>
            <w:noWrap/>
            <w:vAlign w:val="center"/>
            <w:hideMark/>
          </w:tcPr>
          <w:p w14:paraId="7785FB78" w14:textId="57DF12E8" w:rsidR="001A219D" w:rsidRPr="003201FE" w:rsidRDefault="00064B29" w:rsidP="00433B73">
            <w:pPr>
              <w:spacing w:after="0"/>
              <w:jc w:val="center"/>
              <w:rPr>
                <w:rFonts w:ascii="Arial" w:hAnsi="Arial" w:cs="Arial"/>
                <w:sz w:val="20"/>
                <w:szCs w:val="20"/>
                <w:lang w:eastAsia="zh-CN"/>
              </w:rPr>
            </w:pPr>
            <w:r w:rsidRPr="00D9094A">
              <w:rPr>
                <w:rFonts w:asciiTheme="minorBidi" w:hAnsiTheme="minorBidi" w:cstheme="minorBidi"/>
                <w:noProof/>
              </w:rPr>
              <mc:AlternateContent>
                <mc:Choice Requires="wpg">
                  <w:drawing>
                    <wp:anchor distT="0" distB="0" distL="114300" distR="114300" simplePos="0" relativeHeight="251671552" behindDoc="0" locked="0" layoutInCell="1" allowOverlap="1" wp14:anchorId="71C785DD" wp14:editId="49A45526">
                      <wp:simplePos x="0" y="0"/>
                      <wp:positionH relativeFrom="column">
                        <wp:posOffset>776605</wp:posOffset>
                      </wp:positionH>
                      <wp:positionV relativeFrom="paragraph">
                        <wp:posOffset>72390</wp:posOffset>
                      </wp:positionV>
                      <wp:extent cx="932180" cy="231140"/>
                      <wp:effectExtent l="0" t="0" r="1270" b="0"/>
                      <wp:wrapNone/>
                      <wp:docPr id="14" name="Group 14"/>
                      <wp:cNvGraphicFramePr/>
                      <a:graphic xmlns:a="http://schemas.openxmlformats.org/drawingml/2006/main">
                        <a:graphicData uri="http://schemas.microsoft.com/office/word/2010/wordprocessingGroup">
                          <wpg:wgp>
                            <wpg:cNvGrpSpPr/>
                            <wpg:grpSpPr>
                              <a:xfrm>
                                <a:off x="0" y="0"/>
                                <a:ext cx="932180" cy="231140"/>
                                <a:chOff x="-19050" y="133350"/>
                                <a:chExt cx="932180" cy="231140"/>
                              </a:xfrm>
                            </wpg:grpSpPr>
                            <wps:wsp>
                              <wps:cNvPr id="28" name="Text Box 28"/>
                              <wps:cNvSpPr txBox="1"/>
                              <wps:spPr>
                                <a:xfrm>
                                  <a:off x="428625" y="133350"/>
                                  <a:ext cx="484505" cy="231140"/>
                                </a:xfrm>
                                <a:prstGeom prst="rect">
                                  <a:avLst/>
                                </a:prstGeom>
                                <a:solidFill>
                                  <a:schemeClr val="lt1"/>
                                </a:solidFill>
                                <a:ln w="6350">
                                  <a:noFill/>
                                </a:ln>
                              </wps:spPr>
                              <wps:txbx>
                                <w:txbxContent>
                                  <w:p w14:paraId="0E4E2868"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-32.5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a:off x="-19050" y="22860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1C785DD" id="Group 14" o:spid="_x0000_s1034" style="position:absolute;left:0;text-align:left;margin-left:61.15pt;margin-top:5.7pt;width:73.4pt;height:18.2pt;z-index:251671552;mso-width-relative:margin;mso-height-relative:margin" coordorigin="-190,1333" coordsize="9321,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">
                      <v:shape id="Text Box 28" o:spid="_x0000_s1035" type="#_x0000_t202" style="position:absolute;left:4286;top:1333;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0E4E2868"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-32.5</w:t>
                              </w:r>
                            </w:p>
                          </w:txbxContent>
                        </v:textbox>
                      </v:shape>
                      <v:shape id="Straight Arrow Connector 9" o:spid="_x0000_s1036" type="#_x0000_t32" style="position:absolute;left:-190;top:2286;width:5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" strokecolor="#70ad47 [3209]" strokeweight="1.5pt">
                        <v:stroke endarrow="block" joinstyle="miter"/>
                      </v:shape>
                    </v:group>
                  </w:pict>
                </mc:Fallback>
              </mc:AlternateContent>
            </w:r>
            <w:r w:rsidR="001A219D" w:rsidRPr="003201FE">
              <w:rPr>
                <w:rFonts w:ascii="Arial" w:hAnsi="Arial" w:cs="Arial"/>
                <w:lang w:eastAsia="zh-CN"/>
              </w:rPr>
              <w:t>60</w:t>
            </w:r>
          </w:p>
        </w:tc>
      </w:tr>
      <w:tr w:rsidR="001A219D" w:rsidRPr="003201FE" w14:paraId="136FC4C6" w14:textId="77777777" w:rsidTr="00B37824">
        <w:trPr>
          <w:trHeight w:val="290"/>
        </w:trPr>
        <w:tc>
          <w:tcPr>
            <w:tcW w:w="1032" w:type="dxa"/>
            <w:noWrap/>
            <w:vAlign w:val="center"/>
            <w:hideMark/>
          </w:tcPr>
          <w:p w14:paraId="132A68B9"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5D003E32"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6D5EFED2"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w:t>
            </w:r>
          </w:p>
        </w:tc>
        <w:tc>
          <w:tcPr>
            <w:tcW w:w="1359" w:type="dxa"/>
            <w:shd w:val="clear" w:color="auto" w:fill="auto"/>
            <w:noWrap/>
            <w:vAlign w:val="center"/>
            <w:hideMark/>
          </w:tcPr>
          <w:p w14:paraId="7062A563" w14:textId="52B7BCBB" w:rsidR="001A219D" w:rsidRPr="003201FE" w:rsidRDefault="00985D1F" w:rsidP="00433B73">
            <w:pPr>
              <w:spacing w:after="0"/>
              <w:jc w:val="center"/>
              <w:rPr>
                <w:rFonts w:ascii="Arial" w:hAnsi="Arial" w:cs="Arial"/>
                <w:sz w:val="20"/>
                <w:szCs w:val="20"/>
                <w:lang w:eastAsia="zh-CN"/>
              </w:rPr>
            </w:pPr>
            <w:r w:rsidRPr="00D9094A">
              <w:rPr>
                <w:rFonts w:asciiTheme="minorBidi" w:hAnsiTheme="minorBidi" w:cstheme="minorBidi"/>
                <w:noProof/>
              </w:rPr>
              <mc:AlternateContent>
                <mc:Choice Requires="wpg">
                  <w:drawing>
                    <wp:anchor distT="0" distB="0" distL="114300" distR="114300" simplePos="0" relativeHeight="251673600" behindDoc="0" locked="0" layoutInCell="1" allowOverlap="1" wp14:anchorId="0CE9FC3B" wp14:editId="72165CB2">
                      <wp:simplePos x="0" y="0"/>
                      <wp:positionH relativeFrom="column">
                        <wp:posOffset>767080</wp:posOffset>
                      </wp:positionH>
                      <wp:positionV relativeFrom="paragraph">
                        <wp:posOffset>72390</wp:posOffset>
                      </wp:positionV>
                      <wp:extent cx="932180" cy="231140"/>
                      <wp:effectExtent l="0" t="0" r="1270" b="0"/>
                      <wp:wrapNone/>
                      <wp:docPr id="15" name="Group 15"/>
                      <wp:cNvGraphicFramePr/>
                      <a:graphic xmlns:a="http://schemas.openxmlformats.org/drawingml/2006/main">
                        <a:graphicData uri="http://schemas.microsoft.com/office/word/2010/wordprocessingGroup">
                          <wpg:wgp>
                            <wpg:cNvGrpSpPr/>
                            <wpg:grpSpPr>
                              <a:xfrm>
                                <a:off x="0" y="0"/>
                                <a:ext cx="932180" cy="231140"/>
                                <a:chOff x="0" y="0"/>
                                <a:chExt cx="932180" cy="231140"/>
                              </a:xfrm>
                            </wpg:grpSpPr>
                            <wps:wsp>
                              <wps:cNvPr id="29" name="Text Box 29"/>
                              <wps:cNvSpPr txBox="1"/>
                              <wps:spPr>
                                <a:xfrm>
                                  <a:off x="447675" y="0"/>
                                  <a:ext cx="484505" cy="231140"/>
                                </a:xfrm>
                                <a:prstGeom prst="rect">
                                  <a:avLst/>
                                </a:prstGeom>
                                <a:solidFill>
                                  <a:schemeClr val="lt1"/>
                                </a:solidFill>
                                <a:ln w="6350">
                                  <a:noFill/>
                                </a:ln>
                              </wps:spPr>
                              <wps:txbx>
                                <w:txbxContent>
                                  <w:p w14:paraId="7600A7A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-17.5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a:off x="0" y="11430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CE9FC3B" id="Group 15" o:spid="_x0000_s1037" style="position:absolute;left:0;text-align:left;margin-left:60.4pt;margin-top:5.7pt;width:73.4pt;height:18.2pt;z-index:251673600;mso-width-relative:margin;mso-height-relative:margin" coordsize="9321,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">
                      <v:shape id="Text Box 29" o:spid="_x0000_s1038" type="#_x0000_t202" style="position:absolute;left:4476;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600A7A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-17.5</w:t>
                              </w:r>
                            </w:p>
                          </w:txbxContent>
                        </v:textbox>
                      </v:shape>
                      <v:shape id="Straight Arrow Connector 10" o:spid="_x0000_s1039" type="#_x0000_t32" style="position:absolute;top:1143;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" strokecolor="#70ad47 [3209]" strokeweight="1.5pt">
                        <v:stroke endarrow="block" joinstyle="miter"/>
                      </v:shape>
                    </v:group>
                  </w:pict>
                </mc:Fallback>
              </mc:AlternateContent>
            </w:r>
            <w:r w:rsidR="001A219D" w:rsidRPr="003201FE">
              <w:rPr>
                <w:rFonts w:ascii="Arial" w:hAnsi="Arial" w:cs="Arial"/>
                <w:lang w:eastAsia="zh-CN"/>
              </w:rPr>
              <w:t>75</w:t>
            </w:r>
          </w:p>
        </w:tc>
      </w:tr>
      <w:tr w:rsidR="001A219D" w:rsidRPr="003201FE" w14:paraId="362D662D" w14:textId="77777777" w:rsidTr="00B37824">
        <w:trPr>
          <w:trHeight w:val="290"/>
        </w:trPr>
        <w:tc>
          <w:tcPr>
            <w:tcW w:w="1032" w:type="dxa"/>
            <w:noWrap/>
            <w:vAlign w:val="center"/>
            <w:hideMark/>
          </w:tcPr>
          <w:p w14:paraId="41DC9282"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45ED5001"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3C231AD8" w14:textId="77777777" w:rsidR="001A219D" w:rsidRPr="003201FE" w:rsidRDefault="001A219D" w:rsidP="00433B73">
            <w:pPr>
              <w:spacing w:after="0"/>
              <w:jc w:val="center"/>
              <w:rPr>
                <w:rFonts w:ascii="Arial" w:hAnsi="Arial" w:cs="Arial"/>
                <w:sz w:val="20"/>
                <w:szCs w:val="20"/>
                <w:lang w:eastAsia="zh-CN"/>
              </w:rPr>
            </w:pPr>
            <w:r w:rsidRPr="00D9094A">
              <w:rPr>
                <w:rFonts w:ascii="Arial" w:hAnsi="Arial" w:cs="Arial"/>
                <w:lang w:eastAsia="zh-CN"/>
              </w:rPr>
              <w:t>6</w:t>
            </w:r>
          </w:p>
        </w:tc>
        <w:tc>
          <w:tcPr>
            <w:tcW w:w="1359" w:type="dxa"/>
            <w:noWrap/>
            <w:vAlign w:val="center"/>
            <w:hideMark/>
          </w:tcPr>
          <w:p w14:paraId="29C99A33" w14:textId="2BCC8EE8" w:rsidR="001A219D" w:rsidRPr="003201FE" w:rsidRDefault="00985D1F" w:rsidP="00433B73">
            <w:pPr>
              <w:spacing w:after="0"/>
              <w:jc w:val="center"/>
              <w:rPr>
                <w:rFonts w:ascii="Arial" w:hAnsi="Arial" w:cs="Arial"/>
                <w:sz w:val="20"/>
                <w:szCs w:val="20"/>
                <w:lang w:eastAsia="zh-CN"/>
              </w:rPr>
            </w:pPr>
            <w:r w:rsidRPr="00D9094A">
              <w:rPr>
                <w:rFonts w:asciiTheme="minorBidi" w:hAnsiTheme="minorBidi" w:cstheme="minorBidi"/>
                <w:noProof/>
              </w:rPr>
              <mc:AlternateContent>
                <mc:Choice Requires="wpg">
                  <w:drawing>
                    <wp:anchor distT="0" distB="0" distL="114300" distR="114300" simplePos="0" relativeHeight="251679744" behindDoc="0" locked="0" layoutInCell="1" allowOverlap="1" wp14:anchorId="30BAFDFE" wp14:editId="0D9118E4">
                      <wp:simplePos x="0" y="0"/>
                      <wp:positionH relativeFrom="column">
                        <wp:posOffset>776605</wp:posOffset>
                      </wp:positionH>
                      <wp:positionV relativeFrom="paragraph">
                        <wp:posOffset>62865</wp:posOffset>
                      </wp:positionV>
                      <wp:extent cx="960755" cy="231140"/>
                      <wp:effectExtent l="0" t="0" r="0" b="16510"/>
                      <wp:wrapNone/>
                      <wp:docPr id="16" name="Group 16"/>
                      <wp:cNvGraphicFramePr/>
                      <a:graphic xmlns:a="http://schemas.openxmlformats.org/drawingml/2006/main">
                        <a:graphicData uri="http://schemas.microsoft.com/office/word/2010/wordprocessingGroup">
                          <wpg:wgp>
                            <wpg:cNvGrpSpPr/>
                            <wpg:grpSpPr>
                              <a:xfrm>
                                <a:off x="0" y="0"/>
                                <a:ext cx="960755" cy="231140"/>
                                <a:chOff x="-9525" y="0"/>
                                <a:chExt cx="960755" cy="231140"/>
                              </a:xfrm>
                            </wpg:grpSpPr>
                            <wps:wsp>
                              <wps:cNvPr id="30" name="Text Box 30"/>
                              <wps:cNvSpPr txBox="1"/>
                              <wps:spPr>
                                <a:xfrm>
                                  <a:off x="466725" y="0"/>
                                  <a:ext cx="484505" cy="231140"/>
                                </a:xfrm>
                                <a:prstGeom prst="rect">
                                  <a:avLst/>
                                </a:prstGeom>
                                <a:solidFill>
                                  <a:schemeClr val="lt1"/>
                                </a:solidFill>
                                <a:ln w="6350">
                                  <a:noFill/>
                                </a:ln>
                              </wps:spPr>
                              <wps:txbx>
                                <w:txbxContent>
                                  <w:p w14:paraId="122DA6E4" w14:textId="77777777" w:rsidR="004C48C2" w:rsidRPr="003F6542" w:rsidRDefault="004C48C2" w:rsidP="001A219D">
                                    <w:pPr>
                                      <w:rPr>
                                        <w:rFonts w:asciiTheme="minorBidi" w:hAnsiTheme="minorBidi" w:cstheme="minorBidi"/>
                                        <w:color w:val="FF0000"/>
                                        <w:lang w:val="en-US"/>
                                      </w:rPr>
                                    </w:pPr>
                                    <w:r w:rsidRPr="003F6542">
                                      <w:rPr>
                                        <w:rFonts w:asciiTheme="minorBidi" w:hAnsiTheme="minorBidi" w:cstheme="minorBidi"/>
                                        <w:color w:val="FF0000"/>
                                        <w:lang w:val="en-US"/>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Straight Arrow Connector 40"/>
                              <wps:cNvCnPr/>
                              <wps:spPr>
                                <a:xfrm>
                                  <a:off x="-9525" y="142875"/>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0BAFDFE" id="Group 16" o:spid="_x0000_s1040" style="position:absolute;left:0;text-align:left;margin-left:61.15pt;margin-top:4.95pt;width:75.65pt;height:18.2pt;z-index:251679744;mso-width-relative:margin;mso-height-relative:margin" coordorigin="-95" coordsize="9607,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">
                      <v:shape id="Text Box 30" o:spid="_x0000_s1041" type="#_x0000_t202" style="position:absolute;left:4667;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122DA6E4" w14:textId="77777777" w:rsidR="004C48C2" w:rsidRPr="003F6542" w:rsidRDefault="004C48C2" w:rsidP="001A219D">
                              <w:pPr>
                                <w:rPr>
                                  <w:rFonts w:asciiTheme="minorBidi" w:hAnsiTheme="minorBidi" w:cstheme="minorBidi"/>
                                  <w:color w:val="FF0000"/>
                                  <w:lang w:val="en-US"/>
                                </w:rPr>
                              </w:pPr>
                              <w:r w:rsidRPr="003F6542">
                                <w:rPr>
                                  <w:rFonts w:asciiTheme="minorBidi" w:hAnsiTheme="minorBidi" w:cstheme="minorBidi"/>
                                  <w:color w:val="FF0000"/>
                                  <w:lang w:val="en-US"/>
                                </w:rPr>
                                <w:t>-2.5</w:t>
                              </w:r>
                            </w:p>
                          </w:txbxContent>
                        </v:textbox>
                      </v:shape>
                      <v:shape id="Straight Arrow Connector 40" o:spid="_x0000_s1042" type="#_x0000_t32" style="position:absolute;left:-95;top:1428;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" strokecolor="#70ad47 [3209]" strokeweight="1.5pt">
                        <v:stroke endarrow="block" joinstyle="miter"/>
                      </v:shape>
                    </v:group>
                  </w:pict>
                </mc:Fallback>
              </mc:AlternateContent>
            </w:r>
            <w:r w:rsidR="001A219D" w:rsidRPr="00D9094A">
              <w:rPr>
                <w:rFonts w:ascii="Arial" w:hAnsi="Arial" w:cs="Arial"/>
                <w:lang w:eastAsia="zh-CN"/>
              </w:rPr>
              <w:t>90</w:t>
            </w:r>
          </w:p>
        </w:tc>
      </w:tr>
      <w:tr w:rsidR="001A219D" w:rsidRPr="003201FE" w14:paraId="2B828FC2" w14:textId="77777777" w:rsidTr="00B37824">
        <w:trPr>
          <w:trHeight w:val="290"/>
        </w:trPr>
        <w:tc>
          <w:tcPr>
            <w:tcW w:w="1032" w:type="dxa"/>
            <w:noWrap/>
            <w:vAlign w:val="center"/>
            <w:hideMark/>
          </w:tcPr>
          <w:p w14:paraId="06B5A96A"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0230EB8D"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29C941DD" w14:textId="77777777" w:rsidR="001A219D" w:rsidRPr="003201FE" w:rsidRDefault="001A219D" w:rsidP="00433B73">
            <w:pPr>
              <w:spacing w:after="0"/>
              <w:jc w:val="center"/>
              <w:rPr>
                <w:rFonts w:ascii="Arial" w:hAnsi="Arial" w:cs="Arial"/>
                <w:sz w:val="20"/>
                <w:szCs w:val="20"/>
                <w:lang w:eastAsia="zh-CN"/>
              </w:rPr>
            </w:pPr>
            <w:r w:rsidRPr="00D9094A">
              <w:rPr>
                <w:rFonts w:ascii="Arial" w:hAnsi="Arial" w:cs="Arial"/>
                <w:lang w:eastAsia="zh-CN"/>
              </w:rPr>
              <w:t>7</w:t>
            </w:r>
          </w:p>
        </w:tc>
        <w:tc>
          <w:tcPr>
            <w:tcW w:w="1359" w:type="dxa"/>
            <w:noWrap/>
            <w:vAlign w:val="center"/>
            <w:hideMark/>
          </w:tcPr>
          <w:p w14:paraId="28F07343" w14:textId="70D67F5A" w:rsidR="001A219D" w:rsidRPr="003201FE" w:rsidRDefault="003F15F8" w:rsidP="00433B73">
            <w:pPr>
              <w:spacing w:after="0"/>
              <w:jc w:val="center"/>
              <w:rPr>
                <w:rFonts w:ascii="Arial" w:hAnsi="Arial" w:cs="Arial"/>
                <w:sz w:val="20"/>
                <w:szCs w:val="20"/>
                <w:lang w:eastAsia="zh-CN"/>
              </w:rPr>
            </w:pPr>
            <w:r w:rsidRPr="00D9094A">
              <w:rPr>
                <w:rFonts w:ascii="Arial" w:hAnsi="Arial" w:cs="Arial"/>
                <w:noProof/>
                <w:lang w:eastAsia="zh-CN"/>
              </w:rPr>
              <mc:AlternateContent>
                <mc:Choice Requires="wpg">
                  <w:drawing>
                    <wp:anchor distT="0" distB="0" distL="114300" distR="114300" simplePos="0" relativeHeight="251677696" behindDoc="0" locked="0" layoutInCell="1" allowOverlap="1" wp14:anchorId="5A7AA0D4" wp14:editId="723ADF8B">
                      <wp:simplePos x="0" y="0"/>
                      <wp:positionH relativeFrom="column">
                        <wp:posOffset>776605</wp:posOffset>
                      </wp:positionH>
                      <wp:positionV relativeFrom="paragraph">
                        <wp:posOffset>81915</wp:posOffset>
                      </wp:positionV>
                      <wp:extent cx="970280" cy="231140"/>
                      <wp:effectExtent l="0" t="0" r="1270" b="0"/>
                      <wp:wrapNone/>
                      <wp:docPr id="17" name="Group 17"/>
                      <wp:cNvGraphicFramePr/>
                      <a:graphic xmlns:a="http://schemas.openxmlformats.org/drawingml/2006/main">
                        <a:graphicData uri="http://schemas.microsoft.com/office/word/2010/wordprocessingGroup">
                          <wpg:wgp>
                            <wpg:cNvGrpSpPr/>
                            <wpg:grpSpPr>
                              <a:xfrm>
                                <a:off x="0" y="0"/>
                                <a:ext cx="970280" cy="231140"/>
                                <a:chOff x="0" y="0"/>
                                <a:chExt cx="970280" cy="231140"/>
                              </a:xfrm>
                            </wpg:grpSpPr>
                            <wps:wsp>
                              <wps:cNvPr id="31" name="Text Box 31"/>
                              <wps:cNvSpPr txBox="1"/>
                              <wps:spPr>
                                <a:xfrm>
                                  <a:off x="485775" y="0"/>
                                  <a:ext cx="484505" cy="231140"/>
                                </a:xfrm>
                                <a:prstGeom prst="rect">
                                  <a:avLst/>
                                </a:prstGeom>
                                <a:solidFill>
                                  <a:schemeClr val="lt1"/>
                                </a:solidFill>
                                <a:ln w="6350">
                                  <a:noFill/>
                                </a:ln>
                              </wps:spPr>
                              <wps:txbx>
                                <w:txbxContent>
                                  <w:p w14:paraId="7FD3A8D3"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12.5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Arrow Connector 24"/>
                              <wps:cNvCnPr/>
                              <wps:spPr>
                                <a:xfrm>
                                  <a:off x="0" y="13335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A7AA0D4" id="Group 17" o:spid="_x0000_s1043" style="position:absolute;left:0;text-align:left;margin-left:61.15pt;margin-top:6.45pt;width:76.4pt;height:18.2pt;z-index:251677696;mso-width-relative:margin;mso-height-relative:margin" coordsize="9702,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">
                      <v:shape id="Text Box 31" o:spid="_x0000_s1044" type="#_x0000_t202" style="position:absolute;left:4857;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7FD3A8D3"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12.5</w:t>
                              </w:r>
                            </w:p>
                          </w:txbxContent>
                        </v:textbox>
                      </v:shape>
                      <v:shape id="Straight Arrow Connector 24" o:spid="_x0000_s1045" type="#_x0000_t32" style="position:absolute;top:1333;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" strokecolor="#70ad47 [3209]" strokeweight="1.5pt">
                        <v:stroke endarrow="block" joinstyle="miter"/>
                      </v:shape>
                    </v:group>
                  </w:pict>
                </mc:Fallback>
              </mc:AlternateContent>
            </w:r>
            <w:r w:rsidR="001A219D" w:rsidRPr="00D9094A">
              <w:rPr>
                <w:rFonts w:ascii="Arial" w:hAnsi="Arial" w:cs="Arial"/>
                <w:lang w:eastAsia="zh-CN"/>
              </w:rPr>
              <w:t>105</w:t>
            </w:r>
          </w:p>
        </w:tc>
      </w:tr>
      <w:tr w:rsidR="001A219D" w:rsidRPr="003201FE" w14:paraId="20204E94" w14:textId="77777777" w:rsidTr="00B37824">
        <w:trPr>
          <w:trHeight w:val="290"/>
        </w:trPr>
        <w:tc>
          <w:tcPr>
            <w:tcW w:w="1032" w:type="dxa"/>
            <w:noWrap/>
            <w:vAlign w:val="center"/>
            <w:hideMark/>
          </w:tcPr>
          <w:p w14:paraId="4AD1C4B7"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6C748602"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4D45D949"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8</w:t>
            </w:r>
          </w:p>
        </w:tc>
        <w:tc>
          <w:tcPr>
            <w:tcW w:w="1359" w:type="dxa"/>
            <w:noWrap/>
            <w:vAlign w:val="center"/>
            <w:hideMark/>
          </w:tcPr>
          <w:p w14:paraId="0BADA85A" w14:textId="5D1C31D2" w:rsidR="001A219D" w:rsidRPr="003201FE" w:rsidRDefault="003F15F8" w:rsidP="00433B73">
            <w:pPr>
              <w:spacing w:after="0"/>
              <w:jc w:val="center"/>
              <w:rPr>
                <w:rFonts w:ascii="Arial" w:hAnsi="Arial" w:cs="Arial"/>
                <w:sz w:val="20"/>
                <w:szCs w:val="20"/>
                <w:lang w:eastAsia="zh-CN"/>
              </w:rPr>
            </w:pPr>
            <w:r w:rsidRPr="00D9094A">
              <w:rPr>
                <w:rFonts w:ascii="Arial" w:hAnsi="Arial" w:cs="Arial"/>
                <w:noProof/>
                <w:lang w:eastAsia="zh-CN"/>
              </w:rPr>
              <mc:AlternateContent>
                <mc:Choice Requires="wpg">
                  <w:drawing>
                    <wp:anchor distT="0" distB="0" distL="114300" distR="114300" simplePos="0" relativeHeight="251675648" behindDoc="0" locked="0" layoutInCell="1" allowOverlap="1" wp14:anchorId="3E1E7856" wp14:editId="15B79F0B">
                      <wp:simplePos x="0" y="0"/>
                      <wp:positionH relativeFrom="column">
                        <wp:posOffset>776605</wp:posOffset>
                      </wp:positionH>
                      <wp:positionV relativeFrom="paragraph">
                        <wp:posOffset>64770</wp:posOffset>
                      </wp:positionV>
                      <wp:extent cx="989330" cy="231140"/>
                      <wp:effectExtent l="0" t="0" r="1270" b="16510"/>
                      <wp:wrapNone/>
                      <wp:docPr id="18" name="Group 18"/>
                      <wp:cNvGraphicFramePr/>
                      <a:graphic xmlns:a="http://schemas.openxmlformats.org/drawingml/2006/main">
                        <a:graphicData uri="http://schemas.microsoft.com/office/word/2010/wordprocessingGroup">
                          <wpg:wgp>
                            <wpg:cNvGrpSpPr/>
                            <wpg:grpSpPr>
                              <a:xfrm>
                                <a:off x="0" y="0"/>
                                <a:ext cx="989330" cy="231140"/>
                                <a:chOff x="0" y="0"/>
                                <a:chExt cx="989330" cy="231140"/>
                              </a:xfrm>
                            </wpg:grpSpPr>
                            <wps:wsp>
                              <wps:cNvPr id="32" name="Text Box 32"/>
                              <wps:cNvSpPr txBox="1"/>
                              <wps:spPr>
                                <a:xfrm>
                                  <a:off x="504825" y="0"/>
                                  <a:ext cx="484505" cy="231140"/>
                                </a:xfrm>
                                <a:prstGeom prst="rect">
                                  <a:avLst/>
                                </a:prstGeom>
                                <a:solidFill>
                                  <a:schemeClr val="lt1"/>
                                </a:solidFill>
                                <a:ln w="6350">
                                  <a:noFill/>
                                </a:ln>
                              </wps:spPr>
                              <wps:txbx>
                                <w:txbxContent>
                                  <w:p w14:paraId="6770C57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27.5</w:t>
                                    </w:r>
                                    <w:r w:rsidRPr="002423BE">
                                      <w:rPr>
                                        <w:rFonts w:asciiTheme="minorBidi" w:hAnsiTheme="minorBidi" w:cstheme="minorBidi"/>
                                        <w:lang w:val="en-US"/>
                                      </w:rPr>
                                      <w:tab/>
                                    </w:r>
                                    <w:r w:rsidRPr="002423BE">
                                      <w:rPr>
                                        <w:rFonts w:asciiTheme="minorBidi" w:hAnsiTheme="minorBidi" w:cstheme="minorBidi"/>
                                        <w:lang w:val="en-US"/>
                                      </w:rPr>
                                      <w:tab/>
                                    </w:r>
                                    <w:r w:rsidRPr="002423BE">
                                      <w:rPr>
                                        <w:rFonts w:asciiTheme="minorBidi" w:hAnsiTheme="minorBidi" w:cstheme="minorBidi"/>
                                        <w:lang w:val="en-U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0" y="142875"/>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1E7856" id="Group 18" o:spid="_x0000_s1046" style="position:absolute;left:0;text-align:left;margin-left:61.15pt;margin-top:5.1pt;width:77.9pt;height:18.2pt;z-index:251675648;mso-width-relative:margin;mso-height-relative:margin" coordsize="9893,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">
                      <v:shape id="Text Box 32" o:spid="_x0000_s1047" type="#_x0000_t202" style="position:absolute;left:5048;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6770C57E"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27.5</w:t>
                              </w:r>
                              <w:r w:rsidRPr="002423BE">
                                <w:rPr>
                                  <w:rFonts w:asciiTheme="minorBidi" w:hAnsiTheme="minorBidi" w:cstheme="minorBidi"/>
                                  <w:lang w:val="en-US"/>
                                </w:rPr>
                                <w:tab/>
                              </w:r>
                              <w:r w:rsidRPr="002423BE">
                                <w:rPr>
                                  <w:rFonts w:asciiTheme="minorBidi" w:hAnsiTheme="minorBidi" w:cstheme="minorBidi"/>
                                  <w:lang w:val="en-US"/>
                                </w:rPr>
                                <w:tab/>
                              </w:r>
                              <w:r w:rsidRPr="002423BE">
                                <w:rPr>
                                  <w:rFonts w:asciiTheme="minorBidi" w:hAnsiTheme="minorBidi" w:cstheme="minorBidi"/>
                                  <w:lang w:val="en-US"/>
                                </w:rPr>
                                <w:tab/>
                              </w:r>
                            </w:p>
                          </w:txbxContent>
                        </v:textbox>
                      </v:shape>
                      <v:shape id="Straight Arrow Connector 11" o:spid="_x0000_s1048" type="#_x0000_t32" style="position:absolute;top:1428;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" strokecolor="#70ad47 [3209]" strokeweight="1.5pt">
                        <v:stroke endarrow="block" joinstyle="miter"/>
                      </v:shape>
                    </v:group>
                  </w:pict>
                </mc:Fallback>
              </mc:AlternateContent>
            </w:r>
            <w:r w:rsidR="001A219D" w:rsidRPr="003201FE">
              <w:rPr>
                <w:rFonts w:ascii="Arial" w:hAnsi="Arial" w:cs="Arial"/>
                <w:lang w:eastAsia="zh-CN"/>
              </w:rPr>
              <w:t>120</w:t>
            </w:r>
          </w:p>
        </w:tc>
      </w:tr>
      <w:tr w:rsidR="001A219D" w:rsidRPr="003201FE" w14:paraId="2DC86AC4" w14:textId="77777777" w:rsidTr="00B37824">
        <w:trPr>
          <w:trHeight w:val="260"/>
        </w:trPr>
        <w:tc>
          <w:tcPr>
            <w:tcW w:w="1032" w:type="dxa"/>
            <w:noWrap/>
            <w:vAlign w:val="center"/>
            <w:hideMark/>
          </w:tcPr>
          <w:p w14:paraId="12733AFE"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69AAD0BA"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59166116"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9</w:t>
            </w:r>
          </w:p>
        </w:tc>
        <w:tc>
          <w:tcPr>
            <w:tcW w:w="1359" w:type="dxa"/>
            <w:noWrap/>
            <w:vAlign w:val="center"/>
            <w:hideMark/>
          </w:tcPr>
          <w:p w14:paraId="4A9769F3" w14:textId="772A941B" w:rsidR="001A219D" w:rsidRPr="003201FE" w:rsidRDefault="003F15F8" w:rsidP="00433B73">
            <w:pPr>
              <w:spacing w:after="0"/>
              <w:jc w:val="center"/>
              <w:rPr>
                <w:rFonts w:ascii="Arial" w:hAnsi="Arial" w:cs="Arial"/>
                <w:sz w:val="20"/>
                <w:szCs w:val="20"/>
                <w:lang w:eastAsia="zh-CN"/>
              </w:rPr>
            </w:pPr>
            <w:r w:rsidRPr="00D9094A">
              <w:rPr>
                <w:rFonts w:ascii="Arial" w:hAnsi="Arial" w:cs="Arial"/>
                <w:noProof/>
                <w:lang w:eastAsia="zh-CN"/>
              </w:rPr>
              <mc:AlternateContent>
                <mc:Choice Requires="wpg">
                  <w:drawing>
                    <wp:anchor distT="0" distB="0" distL="114300" distR="114300" simplePos="0" relativeHeight="251681792" behindDoc="0" locked="0" layoutInCell="1" allowOverlap="1" wp14:anchorId="5F39081E" wp14:editId="608065C9">
                      <wp:simplePos x="0" y="0"/>
                      <wp:positionH relativeFrom="column">
                        <wp:posOffset>776605</wp:posOffset>
                      </wp:positionH>
                      <wp:positionV relativeFrom="paragraph">
                        <wp:posOffset>45720</wp:posOffset>
                      </wp:positionV>
                      <wp:extent cx="989330" cy="231140"/>
                      <wp:effectExtent l="0" t="0" r="1270" b="16510"/>
                      <wp:wrapNone/>
                      <wp:docPr id="19" name="Group 19"/>
                      <wp:cNvGraphicFramePr/>
                      <a:graphic xmlns:a="http://schemas.openxmlformats.org/drawingml/2006/main">
                        <a:graphicData uri="http://schemas.microsoft.com/office/word/2010/wordprocessingGroup">
                          <wpg:wgp>
                            <wpg:cNvGrpSpPr/>
                            <wpg:grpSpPr>
                              <a:xfrm>
                                <a:off x="0" y="0"/>
                                <a:ext cx="989330" cy="231140"/>
                                <a:chOff x="0" y="0"/>
                                <a:chExt cx="989330" cy="231140"/>
                              </a:xfrm>
                            </wpg:grpSpPr>
                            <wps:wsp>
                              <wps:cNvPr id="33" name="Text Box 33"/>
                              <wps:cNvSpPr txBox="1"/>
                              <wps:spPr>
                                <a:xfrm>
                                  <a:off x="504825" y="0"/>
                                  <a:ext cx="484505" cy="231140"/>
                                </a:xfrm>
                                <a:prstGeom prst="rect">
                                  <a:avLst/>
                                </a:prstGeom>
                                <a:solidFill>
                                  <a:schemeClr val="lt1"/>
                                </a:solidFill>
                                <a:ln w="6350">
                                  <a:noFill/>
                                </a:ln>
                              </wps:spPr>
                              <wps:txbx>
                                <w:txbxContent>
                                  <w:p w14:paraId="6C5556F3"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Straight Arrow Connector 41"/>
                              <wps:cNvCnPr/>
                              <wps:spPr>
                                <a:xfrm>
                                  <a:off x="0" y="142875"/>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F39081E" id="Group 19" o:spid="_x0000_s1049" style="position:absolute;left:0;text-align:left;margin-left:61.15pt;margin-top:3.6pt;width:77.9pt;height:18.2pt;z-index:251681792;mso-width-relative:margin;mso-height-relative:margin" coordsize="9893,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">
                      <v:shape id="Text Box 33" o:spid="_x0000_s1050" type="#_x0000_t202" style="position:absolute;left:5048;width:484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6C5556F3" w14:textId="77777777" w:rsidR="004C48C2" w:rsidRPr="002423BE" w:rsidRDefault="004C48C2" w:rsidP="001A219D">
                              <w:pPr>
                                <w:rPr>
                                  <w:rFonts w:asciiTheme="minorBidi" w:hAnsiTheme="minorBidi" w:cstheme="minorBidi"/>
                                  <w:lang w:val="en-US"/>
                                </w:rPr>
                              </w:pPr>
                              <w:r w:rsidRPr="002423BE">
                                <w:rPr>
                                  <w:rFonts w:asciiTheme="minorBidi" w:hAnsiTheme="minorBidi" w:cstheme="minorBidi"/>
                                  <w:lang w:val="en-US"/>
                                </w:rPr>
                                <w:t>42.5</w:t>
                              </w:r>
                            </w:p>
                          </w:txbxContent>
                        </v:textbox>
                      </v:shape>
                      <v:shape id="Straight Arrow Connector 41" o:spid="_x0000_s1051" type="#_x0000_t32" style="position:absolute;top:1428;width:50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" strokecolor="#70ad47 [3209]" strokeweight="1.5pt">
                        <v:stroke endarrow="block" joinstyle="miter"/>
                      </v:shape>
                    </v:group>
                  </w:pict>
                </mc:Fallback>
              </mc:AlternateContent>
            </w:r>
            <w:r w:rsidR="001A219D" w:rsidRPr="003201FE">
              <w:rPr>
                <w:rFonts w:ascii="Arial" w:hAnsi="Arial" w:cs="Arial"/>
                <w:lang w:eastAsia="zh-CN"/>
              </w:rPr>
              <w:t>135</w:t>
            </w:r>
          </w:p>
        </w:tc>
      </w:tr>
      <w:tr w:rsidR="001A219D" w:rsidRPr="003201FE" w14:paraId="248B779D" w14:textId="77777777" w:rsidTr="00B37824">
        <w:trPr>
          <w:trHeight w:val="314"/>
        </w:trPr>
        <w:tc>
          <w:tcPr>
            <w:tcW w:w="1032" w:type="dxa"/>
            <w:noWrap/>
            <w:vAlign w:val="center"/>
            <w:hideMark/>
          </w:tcPr>
          <w:p w14:paraId="7CB4B2B9" w14:textId="77777777" w:rsidR="001A219D" w:rsidRPr="003201FE" w:rsidRDefault="001A219D" w:rsidP="00433B73">
            <w:pPr>
              <w:spacing w:after="0"/>
              <w:jc w:val="center"/>
              <w:rPr>
                <w:rFonts w:ascii="Arial" w:hAnsi="Arial" w:cs="Arial"/>
                <w:sz w:val="20"/>
                <w:szCs w:val="20"/>
                <w:lang w:eastAsia="zh-CN"/>
              </w:rPr>
            </w:pPr>
          </w:p>
        </w:tc>
        <w:tc>
          <w:tcPr>
            <w:tcW w:w="1849" w:type="dxa"/>
            <w:shd w:val="clear" w:color="auto" w:fill="FFE599" w:themeFill="accent4" w:themeFillTint="66"/>
            <w:noWrap/>
            <w:vAlign w:val="center"/>
            <w:hideMark/>
          </w:tcPr>
          <w:p w14:paraId="3B395506"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53</w:t>
            </w:r>
          </w:p>
        </w:tc>
        <w:tc>
          <w:tcPr>
            <w:tcW w:w="1293" w:type="dxa"/>
            <w:noWrap/>
            <w:vAlign w:val="center"/>
            <w:hideMark/>
          </w:tcPr>
          <w:p w14:paraId="217F9DB9" w14:textId="77777777"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10</w:t>
            </w:r>
          </w:p>
        </w:tc>
        <w:tc>
          <w:tcPr>
            <w:tcW w:w="1359" w:type="dxa"/>
            <w:noWrap/>
            <w:vAlign w:val="center"/>
            <w:hideMark/>
          </w:tcPr>
          <w:p w14:paraId="37D2942E" w14:textId="6B9373EA" w:rsidR="001A219D" w:rsidRPr="003201FE" w:rsidRDefault="001A219D" w:rsidP="00433B73">
            <w:pPr>
              <w:spacing w:after="0"/>
              <w:jc w:val="center"/>
              <w:rPr>
                <w:rFonts w:ascii="Arial" w:hAnsi="Arial" w:cs="Arial"/>
                <w:sz w:val="20"/>
                <w:szCs w:val="20"/>
                <w:lang w:eastAsia="zh-CN"/>
              </w:rPr>
            </w:pPr>
            <w:r w:rsidRPr="003201FE">
              <w:rPr>
                <w:rFonts w:ascii="Arial" w:hAnsi="Arial" w:cs="Arial"/>
                <w:lang w:eastAsia="zh-CN"/>
              </w:rPr>
              <w:t>150</w:t>
            </w:r>
          </w:p>
        </w:tc>
      </w:tr>
      <w:tr w:rsidR="00465917" w:rsidRPr="003201FE" w14:paraId="5F2AF7FC" w14:textId="77777777" w:rsidTr="00B37824">
        <w:trPr>
          <w:trHeight w:val="314"/>
        </w:trPr>
        <w:tc>
          <w:tcPr>
            <w:tcW w:w="1032" w:type="dxa"/>
            <w:noWrap/>
            <w:vAlign w:val="center"/>
          </w:tcPr>
          <w:p w14:paraId="202BAD42" w14:textId="77777777" w:rsidR="00465917" w:rsidRPr="003201FE" w:rsidRDefault="00465917" w:rsidP="00433B73">
            <w:pPr>
              <w:spacing w:after="0"/>
              <w:jc w:val="center"/>
              <w:rPr>
                <w:rFonts w:ascii="Arial" w:hAnsi="Arial" w:cs="Arial"/>
                <w:lang w:eastAsia="zh-CN"/>
              </w:rPr>
            </w:pPr>
          </w:p>
        </w:tc>
        <w:tc>
          <w:tcPr>
            <w:tcW w:w="1849" w:type="dxa"/>
            <w:shd w:val="clear" w:color="auto" w:fill="FFE599" w:themeFill="accent4" w:themeFillTint="66"/>
            <w:noWrap/>
            <w:vAlign w:val="center"/>
          </w:tcPr>
          <w:p w14:paraId="46A26E48" w14:textId="3B95AC1C" w:rsidR="00465917" w:rsidRPr="003201FE" w:rsidRDefault="00465917" w:rsidP="00433B73">
            <w:pPr>
              <w:spacing w:after="0"/>
              <w:jc w:val="center"/>
              <w:rPr>
                <w:rFonts w:ascii="Arial" w:hAnsi="Arial" w:cs="Arial"/>
                <w:lang w:eastAsia="zh-CN"/>
              </w:rPr>
            </w:pPr>
            <w:r w:rsidRPr="003201FE">
              <w:rPr>
                <w:rFonts w:ascii="Arial" w:hAnsi="Arial" w:cs="Arial"/>
                <w:lang w:eastAsia="zh-CN"/>
              </w:rPr>
              <w:t>53</w:t>
            </w:r>
          </w:p>
        </w:tc>
        <w:tc>
          <w:tcPr>
            <w:tcW w:w="1293" w:type="dxa"/>
            <w:noWrap/>
            <w:vAlign w:val="center"/>
          </w:tcPr>
          <w:p w14:paraId="606D8790" w14:textId="13309C28" w:rsidR="00465917" w:rsidRPr="003201FE" w:rsidRDefault="00465917" w:rsidP="00433B73">
            <w:pPr>
              <w:spacing w:after="0"/>
              <w:jc w:val="center"/>
              <w:rPr>
                <w:rFonts w:ascii="Arial" w:hAnsi="Arial" w:cs="Arial"/>
                <w:lang w:eastAsia="zh-CN"/>
              </w:rPr>
            </w:pPr>
            <w:r w:rsidRPr="003201FE">
              <w:rPr>
                <w:rFonts w:ascii="Arial" w:hAnsi="Arial" w:cs="Arial"/>
                <w:lang w:eastAsia="zh-CN"/>
              </w:rPr>
              <w:t>11</w:t>
            </w:r>
          </w:p>
        </w:tc>
        <w:tc>
          <w:tcPr>
            <w:tcW w:w="1359" w:type="dxa"/>
            <w:noWrap/>
            <w:vAlign w:val="center"/>
          </w:tcPr>
          <w:p w14:paraId="64F67D1F" w14:textId="58434921" w:rsidR="00465917" w:rsidRPr="003201FE" w:rsidRDefault="003F15F8" w:rsidP="00433B73">
            <w:pPr>
              <w:spacing w:after="0"/>
              <w:jc w:val="center"/>
              <w:rPr>
                <w:rFonts w:ascii="Arial" w:hAnsi="Arial" w:cs="Arial"/>
                <w:lang w:eastAsia="zh-CN"/>
              </w:rPr>
            </w:pPr>
            <w:r w:rsidRPr="00D9094A">
              <w:rPr>
                <w:rFonts w:ascii="Arial" w:hAnsi="Arial" w:cs="Arial"/>
                <w:noProof/>
                <w:lang w:eastAsia="zh-CN"/>
              </w:rPr>
              <mc:AlternateContent>
                <mc:Choice Requires="wps">
                  <w:drawing>
                    <wp:anchor distT="0" distB="0" distL="114300" distR="114300" simplePos="0" relativeHeight="251685888" behindDoc="0" locked="0" layoutInCell="1" allowOverlap="1" wp14:anchorId="35EDF08A" wp14:editId="61A9AECB">
                      <wp:simplePos x="0" y="0"/>
                      <wp:positionH relativeFrom="column">
                        <wp:posOffset>786130</wp:posOffset>
                      </wp:positionH>
                      <wp:positionV relativeFrom="paragraph">
                        <wp:posOffset>635</wp:posOffset>
                      </wp:positionV>
                      <wp:extent cx="506730" cy="0"/>
                      <wp:effectExtent l="0" t="76200" r="26670" b="95250"/>
                      <wp:wrapNone/>
                      <wp:docPr id="42" name="Straight Arrow Connector 42"/>
                      <wp:cNvGraphicFramePr/>
                      <a:graphic xmlns:a="http://schemas.openxmlformats.org/drawingml/2006/main">
                        <a:graphicData uri="http://schemas.microsoft.com/office/word/2010/wordprocessingShape">
                          <wps:wsp>
                            <wps:cNvCnPr/>
                            <wps:spPr>
                              <a:xfrm>
                                <a:off x="0" y="0"/>
                                <a:ext cx="506730" cy="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EF031E" id="Straight Arrow Connector 42" o:spid="_x0000_s1026" type="#_x0000_t32" style="position:absolute;margin-left:61.9pt;margin-top:.05pt;width:39.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" strokecolor="#70ad47 [3209]" strokeweight="1.5pt">
                      <v:stroke endarrow="block" joinstyle="miter"/>
                    </v:shape>
                  </w:pict>
                </mc:Fallback>
              </mc:AlternateContent>
            </w:r>
            <w:r w:rsidR="00465917" w:rsidRPr="003201FE">
              <w:rPr>
                <w:rFonts w:ascii="Arial" w:hAnsi="Arial" w:cs="Arial"/>
                <w:lang w:eastAsia="zh-CN"/>
              </w:rPr>
              <w:t>165</w:t>
            </w:r>
          </w:p>
        </w:tc>
      </w:tr>
    </w:tbl>
    <w:p w14:paraId="15787FC7" w14:textId="00C76AD0" w:rsidR="001A219D" w:rsidRPr="003201FE" w:rsidRDefault="001A219D" w:rsidP="001A219D">
      <w:pPr>
        <w:rPr>
          <w:rFonts w:ascii="Arial" w:hAnsi="Arial"/>
          <w:lang w:eastAsia="zh-CN"/>
        </w:rPr>
      </w:pPr>
    </w:p>
    <w:p w14:paraId="561FE24C" w14:textId="77777777" w:rsidR="001A219D" w:rsidRPr="003201FE" w:rsidRDefault="001A219D" w:rsidP="001A219D">
      <w:pPr>
        <w:rPr>
          <w:rFonts w:ascii="Arial" w:hAnsi="Arial"/>
          <w:rtl/>
          <w:lang w:eastAsia="zh-CN"/>
        </w:rPr>
      </w:pPr>
    </w:p>
    <w:p w14:paraId="20396CF5" w14:textId="77777777" w:rsidR="001A219D" w:rsidRPr="003201FE" w:rsidRDefault="001A219D" w:rsidP="001A219D">
      <w:pPr>
        <w:pStyle w:val="Heading1"/>
      </w:pPr>
      <w:r w:rsidRPr="003201FE">
        <w:t>4</w:t>
      </w:r>
      <w:r w:rsidRPr="003201FE">
        <w:tab/>
        <w:t>UL subcarrier alignments</w:t>
      </w:r>
    </w:p>
    <w:p w14:paraId="5615A355" w14:textId="545ABA1C" w:rsidR="001A219D" w:rsidRPr="003201FE" w:rsidRDefault="001A219D" w:rsidP="001A219D">
      <w:pPr>
        <w:jc w:val="both"/>
        <w:rPr>
          <w:rFonts w:ascii="Arial" w:hAnsi="Arial"/>
          <w:lang w:eastAsia="zh-CN"/>
        </w:rPr>
      </w:pPr>
      <w:r w:rsidRPr="003201FE">
        <w:rPr>
          <w:rFonts w:ascii="Arial" w:hAnsi="Arial"/>
          <w:lang w:eastAsia="zh-CN"/>
        </w:rPr>
        <w:t xml:space="preserve">In NB-IoT, there is a half-tone shift between UL and DL which </w:t>
      </w:r>
      <w:r w:rsidR="004E04BD" w:rsidRPr="003201FE">
        <w:rPr>
          <w:rFonts w:ascii="Arial" w:hAnsi="Arial"/>
          <w:lang w:eastAsia="zh-CN"/>
        </w:rPr>
        <w:t xml:space="preserve">facilitates </w:t>
      </w:r>
      <w:r w:rsidRPr="003201FE">
        <w:rPr>
          <w:rFonts w:ascii="Arial" w:hAnsi="Arial"/>
          <w:lang w:eastAsia="zh-CN"/>
        </w:rPr>
        <w:t xml:space="preserve">the in-band and guard-band deployment in LTE. </w:t>
      </w:r>
      <w:r w:rsidR="00673130" w:rsidRPr="003201FE">
        <w:rPr>
          <w:rFonts w:ascii="Arial" w:hAnsi="Arial"/>
          <w:lang w:eastAsia="zh-CN"/>
        </w:rPr>
        <w:t>Therefore</w:t>
      </w:r>
      <w:r w:rsidRPr="003201FE">
        <w:rPr>
          <w:rFonts w:ascii="Arial" w:hAnsi="Arial"/>
          <w:lang w:eastAsia="zh-CN"/>
        </w:rPr>
        <w:t xml:space="preserve">, </w:t>
      </w:r>
      <w:proofErr w:type="gramStart"/>
      <w:r w:rsidRPr="003201FE">
        <w:rPr>
          <w:rFonts w:ascii="Arial" w:hAnsi="Arial"/>
          <w:lang w:eastAsia="zh-CN"/>
        </w:rPr>
        <w:t>in order to</w:t>
      </w:r>
      <w:proofErr w:type="gramEnd"/>
      <w:r w:rsidRPr="003201FE">
        <w:rPr>
          <w:rFonts w:ascii="Arial" w:hAnsi="Arial"/>
          <w:lang w:eastAsia="zh-CN"/>
        </w:rPr>
        <w:t xml:space="preserve"> accommodate the NR and NB-IoT coexistence, the half-tone shift between UL and DL is required in NR.  </w:t>
      </w:r>
    </w:p>
    <w:p w14:paraId="1727D3CA" w14:textId="682CDFC6" w:rsidR="001A219D" w:rsidRPr="003201FE" w:rsidRDefault="001A219D" w:rsidP="001A219D">
      <w:pPr>
        <w:rPr>
          <w:rFonts w:ascii="Arial" w:hAnsi="Arial"/>
          <w:lang w:eastAsia="zh-CN"/>
        </w:rPr>
      </w:pPr>
      <w:r w:rsidRPr="003201FE">
        <w:rPr>
          <w:rFonts w:ascii="Arial" w:hAnsi="Arial"/>
          <w:lang w:eastAsia="zh-CN"/>
        </w:rPr>
        <w:t>According to TS. 38.104</w:t>
      </w:r>
      <w:r w:rsidR="007D7FB1" w:rsidRPr="003201FE">
        <w:rPr>
          <w:rFonts w:ascii="Arial" w:hAnsi="Arial"/>
          <w:lang w:eastAsia="zh-CN"/>
        </w:rPr>
        <w:t xml:space="preserve"> </w:t>
      </w:r>
      <w:r w:rsidR="007D7FB1" w:rsidRPr="00D9094A">
        <w:rPr>
          <w:rFonts w:ascii="Arial" w:hAnsi="Arial"/>
          <w:lang w:eastAsia="zh-CN"/>
        </w:rPr>
        <w:fldChar w:fldCharType="begin"/>
      </w:r>
      <w:r w:rsidR="007D7FB1" w:rsidRPr="003201FE">
        <w:rPr>
          <w:rFonts w:ascii="Arial" w:hAnsi="Arial"/>
          <w:lang w:eastAsia="zh-CN"/>
        </w:rPr>
        <w:instrText xml:space="preserve"> REF R2 \n \h </w:instrText>
      </w:r>
      <w:r w:rsidR="007D7FB1" w:rsidRPr="00D9094A">
        <w:rPr>
          <w:rFonts w:ascii="Arial" w:hAnsi="Arial"/>
          <w:lang w:eastAsia="zh-CN"/>
        </w:rPr>
      </w:r>
      <w:r w:rsidR="007D7FB1" w:rsidRPr="00D9094A">
        <w:rPr>
          <w:rFonts w:ascii="Arial" w:hAnsi="Arial"/>
          <w:lang w:eastAsia="zh-CN"/>
        </w:rPr>
        <w:fldChar w:fldCharType="separate"/>
      </w:r>
      <w:r w:rsidR="007D7FB1" w:rsidRPr="003201FE">
        <w:rPr>
          <w:rFonts w:ascii="Arial" w:hAnsi="Arial"/>
          <w:cs/>
          <w:lang w:eastAsia="zh-CN"/>
        </w:rPr>
        <w:t>‎</w:t>
      </w:r>
      <w:r w:rsidR="007D7FB1" w:rsidRPr="003201FE">
        <w:rPr>
          <w:rFonts w:ascii="Arial" w:hAnsi="Arial"/>
          <w:lang w:eastAsia="zh-CN"/>
        </w:rPr>
        <w:t>[2]</w:t>
      </w:r>
      <w:r w:rsidR="007D7FB1" w:rsidRPr="00D9094A">
        <w:rPr>
          <w:rFonts w:ascii="Arial" w:hAnsi="Arial"/>
          <w:lang w:eastAsia="zh-CN"/>
        </w:rPr>
        <w:fldChar w:fldCharType="end"/>
      </w:r>
      <w:r w:rsidRPr="003201FE">
        <w:rPr>
          <w:rFonts w:ascii="Arial" w:hAnsi="Arial"/>
          <w:rtl/>
          <w:lang w:eastAsia="zh-CN"/>
        </w:rPr>
        <w:t xml:space="preserve"> </w:t>
      </w:r>
      <w:r w:rsidRPr="003201FE">
        <w:rPr>
          <w:rFonts w:ascii="Arial" w:hAnsi="Arial"/>
          <w:lang w:eastAsia="zh-CN"/>
        </w:rPr>
        <w:t xml:space="preserve">, </w:t>
      </w:r>
      <w:r w:rsidR="00072C8A" w:rsidRPr="003201FE">
        <w:rPr>
          <w:rFonts w:ascii="Arial" w:hAnsi="Arial"/>
          <w:lang w:eastAsia="zh-CN"/>
        </w:rPr>
        <w:t>an optional</w:t>
      </w:r>
      <w:r w:rsidRPr="003201FE">
        <w:rPr>
          <w:rFonts w:ascii="Arial" w:hAnsi="Arial"/>
          <w:lang w:eastAsia="zh-CN"/>
        </w:rPr>
        <w:t xml:space="preserve"> half-tone shift was introduced in NR uplink </w:t>
      </w:r>
      <w:r w:rsidR="00072C8A" w:rsidRPr="003201FE">
        <w:rPr>
          <w:rFonts w:ascii="Arial" w:hAnsi="Arial"/>
          <w:lang w:eastAsia="zh-CN"/>
        </w:rPr>
        <w:t>in Rel-15</w:t>
      </w:r>
      <w:r w:rsidRPr="003201FE">
        <w:rPr>
          <w:rFonts w:ascii="Arial" w:hAnsi="Arial"/>
          <w:lang w:eastAsia="zh-CN"/>
        </w:rPr>
        <w:t xml:space="preserve">, </w:t>
      </w:r>
      <w:r w:rsidR="00C7488A" w:rsidRPr="003201FE">
        <w:rPr>
          <w:rFonts w:ascii="Arial" w:hAnsi="Arial"/>
          <w:lang w:eastAsia="zh-CN"/>
        </w:rPr>
        <w:t xml:space="preserve">and this can be used </w:t>
      </w:r>
      <w:proofErr w:type="gramStart"/>
      <w:r w:rsidRPr="003201FE">
        <w:rPr>
          <w:rFonts w:ascii="Arial" w:hAnsi="Arial"/>
          <w:lang w:eastAsia="zh-CN"/>
        </w:rPr>
        <w:t>for the purpose of</w:t>
      </w:r>
      <w:proofErr w:type="gramEnd"/>
      <w:r w:rsidRPr="003201FE">
        <w:rPr>
          <w:rFonts w:ascii="Arial" w:hAnsi="Arial"/>
          <w:lang w:eastAsia="zh-CN"/>
        </w:rPr>
        <w:t xml:space="preserve"> coexistence with NB-IoT. </w:t>
      </w:r>
      <w:proofErr w:type="gramStart"/>
      <w:r w:rsidRPr="003201FE">
        <w:rPr>
          <w:rFonts w:ascii="Arial" w:hAnsi="Arial"/>
          <w:lang w:eastAsia="zh-CN"/>
        </w:rPr>
        <w:t>In particular, the</w:t>
      </w:r>
      <w:proofErr w:type="gramEnd"/>
      <w:r w:rsidRPr="003201FE">
        <w:rPr>
          <w:rFonts w:ascii="Arial" w:hAnsi="Arial"/>
          <w:lang w:eastAsia="zh-CN"/>
        </w:rPr>
        <w:t xml:space="preserve"> half-tone shift option was provided for NR frequency bands n1, n2, n3, n5, n7, n8, n20, n28, n66 and n71:</w:t>
      </w:r>
    </w:p>
    <w:p w14:paraId="6DF4B30A" w14:textId="77777777" w:rsidR="001A219D" w:rsidRPr="003201FE" w:rsidRDefault="001A219D" w:rsidP="001A219D">
      <w:pPr>
        <w:pStyle w:val="EQ"/>
        <w:rPr>
          <w:rFonts w:eastAsiaTheme="minorEastAsia"/>
          <w:noProof w:val="0"/>
        </w:rPr>
      </w:pPr>
      <w:r w:rsidRPr="003201FE">
        <w:rPr>
          <w:noProof w:val="0"/>
        </w:rPr>
        <w:tab/>
      </w:r>
      <w:proofErr w:type="spellStart"/>
      <w:r w:rsidRPr="003201FE">
        <w:rPr>
          <w:noProof w:val="0"/>
        </w:rPr>
        <w:t>F</w:t>
      </w:r>
      <w:r w:rsidRPr="003201FE">
        <w:rPr>
          <w:noProof w:val="0"/>
          <w:vertAlign w:val="subscript"/>
        </w:rPr>
        <w:t>REF_shift</w:t>
      </w:r>
      <w:proofErr w:type="spellEnd"/>
      <w:r w:rsidRPr="003201FE">
        <w:rPr>
          <w:noProof w:val="0"/>
        </w:rPr>
        <w:t xml:space="preserve"> = F</w:t>
      </w:r>
      <w:r w:rsidRPr="003201FE">
        <w:rPr>
          <w:noProof w:val="0"/>
          <w:vertAlign w:val="subscript"/>
        </w:rPr>
        <w:t>REF</w:t>
      </w:r>
      <w:r w:rsidRPr="003201FE">
        <w:rPr>
          <w:noProof w:val="0"/>
        </w:rPr>
        <w:t xml:space="preserve"> + </w:t>
      </w:r>
      <w:proofErr w:type="spellStart"/>
      <w:r w:rsidRPr="003201FE">
        <w:rPr>
          <w:noProof w:val="0"/>
        </w:rPr>
        <w:t>Δ</w:t>
      </w:r>
      <w:proofErr w:type="gramStart"/>
      <w:r w:rsidRPr="003201FE">
        <w:rPr>
          <w:noProof w:val="0"/>
          <w:vertAlign w:val="subscript"/>
        </w:rPr>
        <w:t>shift</w:t>
      </w:r>
      <w:proofErr w:type="spellEnd"/>
      <w:r w:rsidRPr="003201FE">
        <w:rPr>
          <w:noProof w:val="0"/>
        </w:rPr>
        <w:t xml:space="preserve">,  </w:t>
      </w:r>
      <w:proofErr w:type="spellStart"/>
      <w:r w:rsidRPr="003201FE">
        <w:rPr>
          <w:noProof w:val="0"/>
        </w:rPr>
        <w:t>Δ</w:t>
      </w:r>
      <w:proofErr w:type="gramEnd"/>
      <w:r w:rsidRPr="003201FE">
        <w:rPr>
          <w:noProof w:val="0"/>
          <w:vertAlign w:val="subscript"/>
        </w:rPr>
        <w:t>shift</w:t>
      </w:r>
      <w:proofErr w:type="spellEnd"/>
      <w:r w:rsidRPr="003201FE">
        <w:rPr>
          <w:noProof w:val="0"/>
        </w:rPr>
        <w:t xml:space="preserve"> = 0 kHz or 7.5 kHz</w:t>
      </w:r>
    </w:p>
    <w:p w14:paraId="02BD7AE4" w14:textId="1DEFEFE5" w:rsidR="000838D9" w:rsidRPr="003201FE" w:rsidRDefault="001A219D" w:rsidP="000838D9">
      <w:pPr>
        <w:jc w:val="both"/>
        <w:rPr>
          <w:rFonts w:ascii="Arial" w:hAnsi="Arial"/>
          <w:lang w:val="en-US" w:eastAsia="zh-CN"/>
        </w:rPr>
      </w:pPr>
      <w:r w:rsidRPr="003201FE">
        <w:rPr>
          <w:rFonts w:ascii="Arial" w:hAnsi="Arial"/>
          <w:lang w:eastAsia="zh-CN"/>
        </w:rPr>
        <w:t xml:space="preserve">Therefore, NR and NB-IoT can be aligned in uplink in these bands </w:t>
      </w:r>
      <w:r w:rsidR="00D36B02" w:rsidRPr="003201FE">
        <w:rPr>
          <w:rFonts w:ascii="Arial" w:hAnsi="Arial"/>
          <w:lang w:eastAsia="zh-CN"/>
        </w:rPr>
        <w:t>and inter-subcarrier interference</w:t>
      </w:r>
      <w:r w:rsidRPr="003201FE">
        <w:rPr>
          <w:rFonts w:ascii="Arial" w:hAnsi="Arial"/>
          <w:lang w:eastAsia="zh-CN"/>
        </w:rPr>
        <w:t xml:space="preserve"> will be avoided in case of coexistence.</w:t>
      </w:r>
      <w:r w:rsidR="000838D9" w:rsidRPr="003201FE">
        <w:rPr>
          <w:rFonts w:ascii="Arial" w:hAnsi="Arial"/>
          <w:lang w:eastAsia="zh-CN"/>
        </w:rPr>
        <w:t xml:space="preserve">  In other words, both UL and DL</w:t>
      </w:r>
      <w:r w:rsidR="000838D9" w:rsidRPr="003201FE">
        <w:rPr>
          <w:rFonts w:ascii="Arial" w:hAnsi="Arial"/>
          <w:lang w:val="en-US" w:eastAsia="zh-CN"/>
        </w:rPr>
        <w:t xml:space="preserve"> alignment (both UL and DL are subcarrier </w:t>
      </w:r>
      <w:r w:rsidR="000838D9" w:rsidRPr="003201FE">
        <w:rPr>
          <w:rFonts w:ascii="Arial" w:hAnsi="Arial"/>
          <w:lang w:val="en-US" w:eastAsia="zh-CN"/>
        </w:rPr>
        <w:lastRenderedPageBreak/>
        <w:t xml:space="preserve">aligned) are possible for bands </w:t>
      </w:r>
      <w:r w:rsidR="000838D9" w:rsidRPr="003201FE">
        <w:rPr>
          <w:rFonts w:ascii="Arial" w:hAnsi="Arial"/>
          <w:b/>
          <w:bCs/>
          <w:lang w:val="en-US" w:eastAsia="zh-CN"/>
        </w:rPr>
        <w:t>1, 2, 3, 5, 7, 8, 20, 28, 41, 66, 71</w:t>
      </w:r>
      <w:r w:rsidR="000838D9" w:rsidRPr="003201FE">
        <w:rPr>
          <w:rFonts w:ascii="Arial" w:hAnsi="Arial"/>
          <w:lang w:val="en-US" w:eastAsia="zh-CN"/>
        </w:rPr>
        <w:t xml:space="preserve">. However, in bands </w:t>
      </w:r>
      <w:r w:rsidR="000838D9" w:rsidRPr="003201FE">
        <w:rPr>
          <w:rFonts w:ascii="Arial" w:hAnsi="Arial"/>
          <w:b/>
          <w:bCs/>
          <w:lang w:eastAsia="zh-CN"/>
        </w:rPr>
        <w:t>12, 25, 70</w:t>
      </w:r>
      <w:r w:rsidR="000838D9" w:rsidRPr="003201FE">
        <w:rPr>
          <w:rFonts w:ascii="Arial" w:hAnsi="Arial"/>
          <w:lang w:eastAsia="zh-CN"/>
        </w:rPr>
        <w:t xml:space="preserve">, </w:t>
      </w:r>
      <w:r w:rsidR="000838D9" w:rsidRPr="003201FE">
        <w:rPr>
          <w:rFonts w:ascii="Arial" w:hAnsi="Arial"/>
          <w:lang w:val="en-US" w:eastAsia="zh-CN"/>
        </w:rPr>
        <w:t xml:space="preserve">DL alignment is possible, while UL can have a half-tone misalignment. </w:t>
      </w:r>
    </w:p>
    <w:p w14:paraId="1249552A" w14:textId="2254EA73" w:rsidR="001C297E" w:rsidRPr="003201FE" w:rsidRDefault="001C297E" w:rsidP="000838D9">
      <w:pPr>
        <w:jc w:val="both"/>
        <w:rPr>
          <w:rFonts w:ascii="Arial" w:hAnsi="Arial"/>
          <w:lang w:val="en-US" w:eastAsia="zh-CN"/>
        </w:rPr>
      </w:pPr>
    </w:p>
    <w:p w14:paraId="1C7960C5" w14:textId="6B581069" w:rsidR="001A219D" w:rsidRPr="00D9094A" w:rsidRDefault="001C297E" w:rsidP="00D9094A">
      <w:pPr>
        <w:jc w:val="both"/>
        <w:rPr>
          <w:rFonts w:ascii="Arial" w:hAnsi="Arial"/>
          <w:b/>
          <w:bCs/>
          <w:lang w:eastAsia="zh-CN"/>
        </w:rPr>
      </w:pPr>
      <w:r w:rsidRPr="00D9094A">
        <w:rPr>
          <w:rFonts w:ascii="Arial" w:hAnsi="Arial"/>
          <w:b/>
          <w:bCs/>
          <w:lang w:eastAsia="zh-CN"/>
        </w:rPr>
        <w:t xml:space="preserve">Observation 3: </w:t>
      </w:r>
      <w:r w:rsidR="00F65A6D" w:rsidRPr="00D9094A">
        <w:rPr>
          <w:rFonts w:ascii="Arial" w:hAnsi="Arial"/>
          <w:b/>
          <w:bCs/>
          <w:lang w:eastAsia="zh-CN"/>
        </w:rPr>
        <w:t>S</w:t>
      </w:r>
      <w:r w:rsidRPr="00D9094A">
        <w:rPr>
          <w:rFonts w:ascii="Arial" w:hAnsi="Arial"/>
          <w:b/>
          <w:bCs/>
          <w:lang w:eastAsia="zh-CN"/>
        </w:rPr>
        <w:t xml:space="preserve">ubcarrier alignment between NR and </w:t>
      </w:r>
      <w:r w:rsidR="00C44D41" w:rsidRPr="00D9094A">
        <w:rPr>
          <w:rFonts w:ascii="Arial" w:hAnsi="Arial"/>
          <w:b/>
          <w:bCs/>
          <w:lang w:eastAsia="zh-CN"/>
        </w:rPr>
        <w:t>NB-IoT</w:t>
      </w:r>
      <w:r w:rsidRPr="00D9094A">
        <w:rPr>
          <w:rFonts w:ascii="Arial" w:hAnsi="Arial"/>
          <w:b/>
          <w:bCs/>
          <w:lang w:eastAsia="zh-CN"/>
        </w:rPr>
        <w:t xml:space="preserve"> can be achieved in both UL and DL for bands </w:t>
      </w:r>
      <w:r w:rsidR="00F65A6D" w:rsidRPr="00D9094A">
        <w:rPr>
          <w:rFonts w:ascii="Arial" w:hAnsi="Arial"/>
          <w:b/>
          <w:bCs/>
          <w:lang w:eastAsia="zh-CN"/>
        </w:rPr>
        <w:t xml:space="preserve">1, 2, 3, 5, 7, 8, 20, 28, 41, 66, 71. </w:t>
      </w:r>
      <w:r w:rsidRPr="00D9094A">
        <w:rPr>
          <w:rFonts w:ascii="Arial" w:hAnsi="Arial"/>
          <w:b/>
          <w:bCs/>
          <w:lang w:eastAsia="zh-CN"/>
        </w:rPr>
        <w:t xml:space="preserve"> However, in bands </w:t>
      </w:r>
      <w:r w:rsidR="00F65A6D" w:rsidRPr="00D9094A">
        <w:rPr>
          <w:rFonts w:ascii="Arial" w:hAnsi="Arial"/>
          <w:b/>
          <w:bCs/>
          <w:lang w:eastAsia="zh-CN"/>
        </w:rPr>
        <w:t>12, 25, 70</w:t>
      </w:r>
      <w:r w:rsidRPr="00D9094A">
        <w:rPr>
          <w:rFonts w:ascii="Arial" w:hAnsi="Arial"/>
          <w:b/>
          <w:bCs/>
          <w:lang w:eastAsia="zh-CN"/>
        </w:rPr>
        <w:t xml:space="preserve"> DL alignment is possible, while UL can have a half-tone misalignment.</w:t>
      </w:r>
    </w:p>
    <w:p w14:paraId="77822E8B" w14:textId="77777777" w:rsidR="001A219D" w:rsidRPr="003201FE" w:rsidRDefault="001A219D" w:rsidP="001A219D">
      <w:pPr>
        <w:pStyle w:val="Heading1"/>
      </w:pPr>
      <w:r w:rsidRPr="003201FE">
        <w:t>5</w:t>
      </w:r>
      <w:r w:rsidRPr="003201FE">
        <w:tab/>
        <w:t>Configure NR reserved resources to allow NR UEs to rate-match around NB-IoT resource elements</w:t>
      </w:r>
    </w:p>
    <w:p w14:paraId="5840878D" w14:textId="33404AD3" w:rsidR="001A219D" w:rsidRPr="003201FE" w:rsidRDefault="001A219D" w:rsidP="001A219D">
      <w:pPr>
        <w:jc w:val="both"/>
        <w:rPr>
          <w:rFonts w:ascii="Arial" w:hAnsi="Arial"/>
          <w:lang w:eastAsia="zh-CN"/>
        </w:rPr>
      </w:pPr>
      <w:r w:rsidRPr="003201FE">
        <w:rPr>
          <w:rFonts w:ascii="Arial" w:hAnsi="Arial"/>
          <w:lang w:eastAsia="zh-CN"/>
        </w:rPr>
        <w:t xml:space="preserve">In NR, the concept of reserved resources was introduced to facilitate forward compatibility and future radio interface extensions. These reserved resources, which </w:t>
      </w:r>
      <w:r w:rsidR="00E2648B" w:rsidRPr="003201FE">
        <w:rPr>
          <w:rFonts w:ascii="Arial" w:hAnsi="Arial"/>
          <w:lang w:eastAsia="zh-CN"/>
        </w:rPr>
        <w:t>are not</w:t>
      </w:r>
      <w:r w:rsidRPr="003201FE">
        <w:rPr>
          <w:rFonts w:ascii="Arial" w:hAnsi="Arial"/>
          <w:lang w:eastAsia="zh-CN"/>
        </w:rPr>
        <w:t xml:space="preserve"> used by NR UEs, can also be utilized to facilitate the coexistence of NR and NB-IoT. A flexible way to </w:t>
      </w:r>
      <w:r w:rsidR="00D83417" w:rsidRPr="003201FE">
        <w:rPr>
          <w:rFonts w:ascii="Arial" w:hAnsi="Arial"/>
          <w:lang w:eastAsia="zh-CN"/>
        </w:rPr>
        <w:t xml:space="preserve">configure </w:t>
      </w:r>
      <w:r w:rsidRPr="003201FE">
        <w:rPr>
          <w:rFonts w:ascii="Arial" w:hAnsi="Arial"/>
          <w:lang w:eastAsia="zh-CN"/>
        </w:rPr>
        <w:t xml:space="preserve">resource reservation in the frequency domain is to use a bit map (bit stream) </w:t>
      </w:r>
      <w:r w:rsidR="008C3AF1" w:rsidRPr="003201FE">
        <w:rPr>
          <w:rFonts w:ascii="Arial" w:hAnsi="Arial"/>
          <w:lang w:eastAsia="zh-CN"/>
        </w:rPr>
        <w:t>where</w:t>
      </w:r>
      <w:r w:rsidRPr="003201FE">
        <w:rPr>
          <w:rFonts w:ascii="Arial" w:hAnsi="Arial"/>
          <w:lang w:eastAsia="zh-CN"/>
        </w:rPr>
        <w:t xml:space="preserve"> each bit represents a resource block (RB)</w:t>
      </w:r>
      <w:r w:rsidR="00EA5842" w:rsidRPr="003201FE">
        <w:rPr>
          <w:rFonts w:ascii="Arial" w:hAnsi="Arial"/>
          <w:lang w:eastAsia="zh-CN"/>
        </w:rPr>
        <w:t>.</w:t>
      </w:r>
      <w:r w:rsidRPr="003201FE">
        <w:rPr>
          <w:rFonts w:ascii="Arial" w:hAnsi="Arial"/>
          <w:lang w:eastAsia="zh-CN"/>
        </w:rPr>
        <w:t xml:space="preserve"> In </w:t>
      </w:r>
      <w:r w:rsidR="00EA5842" w:rsidRPr="003201FE">
        <w:rPr>
          <w:rFonts w:ascii="Arial" w:hAnsi="Arial"/>
          <w:lang w:eastAsia="zh-CN"/>
        </w:rPr>
        <w:t>NR</w:t>
      </w:r>
      <w:r w:rsidR="00F21325" w:rsidRPr="003201FE">
        <w:rPr>
          <w:rFonts w:ascii="Arial" w:hAnsi="Arial"/>
          <w:lang w:eastAsia="zh-CN"/>
        </w:rPr>
        <w:t xml:space="preserve"> </w:t>
      </w:r>
      <w:r w:rsidR="007D7FB1" w:rsidRPr="00D9094A">
        <w:rPr>
          <w:rFonts w:ascii="Arial" w:hAnsi="Arial"/>
          <w:lang w:eastAsia="zh-CN"/>
        </w:rPr>
        <w:fldChar w:fldCharType="begin"/>
      </w:r>
      <w:r w:rsidR="007D7FB1" w:rsidRPr="003201FE">
        <w:rPr>
          <w:rFonts w:ascii="Arial" w:hAnsi="Arial"/>
          <w:lang w:eastAsia="zh-CN"/>
        </w:rPr>
        <w:instrText xml:space="preserve"> REF R4 \n \h </w:instrText>
      </w:r>
      <w:r w:rsidR="007D7FB1" w:rsidRPr="00D9094A">
        <w:rPr>
          <w:rFonts w:ascii="Arial" w:hAnsi="Arial"/>
          <w:lang w:eastAsia="zh-CN"/>
        </w:rPr>
      </w:r>
      <w:r w:rsidR="007D7FB1" w:rsidRPr="00D9094A">
        <w:rPr>
          <w:rFonts w:ascii="Arial" w:hAnsi="Arial"/>
          <w:lang w:eastAsia="zh-CN"/>
        </w:rPr>
        <w:fldChar w:fldCharType="separate"/>
      </w:r>
      <w:r w:rsidR="007D7FB1" w:rsidRPr="003201FE">
        <w:rPr>
          <w:rFonts w:ascii="Arial" w:hAnsi="Arial"/>
          <w:cs/>
          <w:lang w:eastAsia="zh-CN"/>
        </w:rPr>
        <w:t>‎</w:t>
      </w:r>
      <w:r w:rsidR="007D7FB1" w:rsidRPr="003201FE">
        <w:rPr>
          <w:rFonts w:ascii="Arial" w:hAnsi="Arial"/>
          <w:lang w:eastAsia="zh-CN"/>
        </w:rPr>
        <w:t>[4]</w:t>
      </w:r>
      <w:r w:rsidR="007D7FB1" w:rsidRPr="00D9094A">
        <w:rPr>
          <w:rFonts w:ascii="Arial" w:hAnsi="Arial"/>
          <w:lang w:eastAsia="zh-CN"/>
        </w:rPr>
        <w:fldChar w:fldCharType="end"/>
      </w:r>
      <w:r w:rsidRPr="003201FE">
        <w:rPr>
          <w:rFonts w:ascii="Arial" w:hAnsi="Arial"/>
          <w:lang w:eastAsia="zh-CN"/>
        </w:rPr>
        <w:t xml:space="preserve">, bitmap 1 (RB-level) and bitmap 2 (symbol-level) are used to reserve resources in frequency and time domains, respectively. </w:t>
      </w:r>
    </w:p>
    <w:p w14:paraId="56E9E091" w14:textId="2EA0753B" w:rsidR="00484BA7" w:rsidRPr="003201FE" w:rsidRDefault="00484BA7" w:rsidP="001A219D">
      <w:pPr>
        <w:jc w:val="both"/>
        <w:rPr>
          <w:rFonts w:ascii="Arial" w:hAnsi="Arial"/>
          <w:lang w:eastAsia="zh-CN"/>
        </w:rPr>
      </w:pPr>
      <w:r w:rsidRPr="003201FE">
        <w:rPr>
          <w:rFonts w:ascii="Arial" w:hAnsi="Arial"/>
          <w:lang w:eastAsia="zh-CN"/>
        </w:rPr>
        <w:t>NR reserved resource configuration is needed to support NB-IoT embedding. To this end, a set of NR resources can be reserved for NB-IoT transmissions.</w:t>
      </w:r>
      <w:r w:rsidR="00A504AF" w:rsidRPr="003201FE">
        <w:rPr>
          <w:rFonts w:ascii="Arial" w:hAnsi="Arial"/>
          <w:lang w:eastAsia="zh-CN"/>
        </w:rPr>
        <w:t xml:space="preserve"> Meanwhile, some parts of NR bands which are assigned for NR mandated </w:t>
      </w:r>
      <w:r w:rsidR="00ED2990" w:rsidRPr="003201FE">
        <w:rPr>
          <w:rFonts w:ascii="Arial" w:hAnsi="Arial"/>
          <w:lang w:eastAsia="zh-CN"/>
        </w:rPr>
        <w:t>signals cannot</w:t>
      </w:r>
      <w:r w:rsidR="00A504AF" w:rsidRPr="003201FE">
        <w:rPr>
          <w:rFonts w:ascii="Arial" w:hAnsi="Arial"/>
          <w:lang w:eastAsia="zh-CN"/>
        </w:rPr>
        <w:t xml:space="preserve"> be used by NB-IoT to</w:t>
      </w:r>
      <w:r w:rsidR="00ED2990" w:rsidRPr="003201FE">
        <w:rPr>
          <w:rFonts w:ascii="Arial" w:hAnsi="Arial"/>
          <w:lang w:eastAsia="zh-CN"/>
        </w:rPr>
        <w:t xml:space="preserve"> ensure collision</w:t>
      </w:r>
      <w:r w:rsidR="00A504AF" w:rsidRPr="003201FE">
        <w:rPr>
          <w:rFonts w:ascii="Arial" w:hAnsi="Arial"/>
          <w:lang w:eastAsia="zh-CN"/>
        </w:rPr>
        <w:t xml:space="preserve"> avoid</w:t>
      </w:r>
      <w:r w:rsidR="00ED2990" w:rsidRPr="003201FE">
        <w:rPr>
          <w:rFonts w:ascii="Arial" w:hAnsi="Arial"/>
          <w:lang w:eastAsia="zh-CN"/>
        </w:rPr>
        <w:t>ance</w:t>
      </w:r>
      <w:r w:rsidR="00A504AF" w:rsidRPr="003201FE">
        <w:rPr>
          <w:rFonts w:ascii="Arial" w:hAnsi="Arial"/>
          <w:lang w:eastAsia="zh-CN"/>
        </w:rPr>
        <w:t>.</w:t>
      </w:r>
    </w:p>
    <w:p w14:paraId="3E9D0C35" w14:textId="376C70E1" w:rsidR="001A219D" w:rsidRPr="003201FE" w:rsidRDefault="001A219D" w:rsidP="00F76B40">
      <w:pPr>
        <w:jc w:val="both"/>
        <w:rPr>
          <w:rFonts w:ascii="Arial" w:hAnsi="Arial"/>
          <w:lang w:eastAsia="zh-CN"/>
        </w:rPr>
      </w:pPr>
      <w:r w:rsidRPr="003201FE">
        <w:rPr>
          <w:rFonts w:ascii="Arial" w:hAnsi="Arial"/>
          <w:lang w:eastAsia="zh-CN"/>
        </w:rPr>
        <w:t xml:space="preserve">As an example, in </w:t>
      </w:r>
      <w:r w:rsidR="00966278" w:rsidRPr="00D9094A">
        <w:rPr>
          <w:rFonts w:ascii="Arial" w:hAnsi="Arial"/>
          <w:lang w:eastAsia="zh-CN"/>
        </w:rPr>
        <w:fldChar w:fldCharType="begin"/>
      </w:r>
      <w:r w:rsidR="00966278" w:rsidRPr="003201FE">
        <w:rPr>
          <w:rFonts w:ascii="Arial" w:hAnsi="Arial"/>
          <w:lang w:eastAsia="zh-CN"/>
        </w:rPr>
        <w:instrText xml:space="preserve"> REF _Ref521532758 \h  \* MERGEFORMAT </w:instrText>
      </w:r>
      <w:r w:rsidR="00966278" w:rsidRPr="00D9094A">
        <w:rPr>
          <w:rFonts w:ascii="Arial" w:hAnsi="Arial"/>
          <w:lang w:eastAsia="zh-CN"/>
        </w:rPr>
      </w:r>
      <w:r w:rsidR="00966278" w:rsidRPr="00D9094A">
        <w:rPr>
          <w:rFonts w:ascii="Arial" w:hAnsi="Arial"/>
          <w:lang w:eastAsia="zh-CN"/>
        </w:rPr>
        <w:fldChar w:fldCharType="separate"/>
      </w:r>
      <w:r w:rsidR="00966278" w:rsidRPr="003201FE">
        <w:rPr>
          <w:rFonts w:ascii="Arial" w:hAnsi="Arial"/>
          <w:lang w:eastAsia="zh-CN"/>
        </w:rPr>
        <w:t>Figure 2</w:t>
      </w:r>
      <w:r w:rsidR="00966278" w:rsidRPr="00D9094A">
        <w:rPr>
          <w:rFonts w:ascii="Arial" w:hAnsi="Arial"/>
          <w:lang w:eastAsia="zh-CN"/>
        </w:rPr>
        <w:fldChar w:fldCharType="end"/>
      </w:r>
      <w:r w:rsidRPr="003201FE">
        <w:rPr>
          <w:rFonts w:ascii="Arial" w:hAnsi="Arial"/>
          <w:lang w:eastAsia="zh-CN"/>
        </w:rPr>
        <w:t xml:space="preserve">, we show a set of reserved time-frequency resources that can be allocated to NB-IoT users. In this case, the </w:t>
      </w:r>
      <w:r w:rsidR="00EA5842" w:rsidRPr="003201FE">
        <w:rPr>
          <w:rFonts w:ascii="Arial" w:hAnsi="Arial"/>
          <w:lang w:eastAsia="zh-CN"/>
        </w:rPr>
        <w:t xml:space="preserve">OFDM symbol </w:t>
      </w:r>
      <w:r w:rsidRPr="003201FE">
        <w:rPr>
          <w:rFonts w:ascii="Arial" w:hAnsi="Arial"/>
          <w:lang w:eastAsia="zh-CN"/>
        </w:rPr>
        <w:t xml:space="preserve">bitmap is used to indicate which </w:t>
      </w:r>
      <w:r w:rsidR="00EA5842" w:rsidRPr="003201FE">
        <w:rPr>
          <w:rFonts w:ascii="Arial" w:hAnsi="Arial"/>
          <w:lang w:eastAsia="zh-CN"/>
        </w:rPr>
        <w:t>OFDM symbols</w:t>
      </w:r>
      <w:r w:rsidRPr="003201FE">
        <w:rPr>
          <w:rFonts w:ascii="Arial" w:hAnsi="Arial"/>
          <w:lang w:eastAsia="zh-CN"/>
        </w:rPr>
        <w:t xml:space="preserve"> </w:t>
      </w:r>
      <w:r w:rsidR="0064543A" w:rsidRPr="003201FE">
        <w:rPr>
          <w:rFonts w:ascii="Arial" w:hAnsi="Arial"/>
          <w:lang w:eastAsia="zh-CN"/>
        </w:rPr>
        <w:t>are</w:t>
      </w:r>
      <w:r w:rsidRPr="003201FE">
        <w:rPr>
          <w:rFonts w:ascii="Arial" w:hAnsi="Arial"/>
          <w:lang w:eastAsia="zh-CN"/>
        </w:rPr>
        <w:t xml:space="preserve"> reserved for NB-IoT. In addition, bitmap 1 is used to indicate the reserved RB number.</w:t>
      </w:r>
      <w:r w:rsidR="00484BA7" w:rsidRPr="003201FE">
        <w:rPr>
          <w:rFonts w:ascii="Arial" w:hAnsi="Arial"/>
          <w:lang w:eastAsia="zh-CN"/>
        </w:rPr>
        <w:t xml:space="preserve"> All the remaining REs (not reserved) are available to NR UEs.</w:t>
      </w:r>
      <w:r w:rsidRPr="003201FE">
        <w:rPr>
          <w:rFonts w:ascii="Arial" w:hAnsi="Arial"/>
          <w:lang w:eastAsia="zh-CN"/>
        </w:rPr>
        <w:t xml:space="preserve"> </w:t>
      </w:r>
      <w:proofErr w:type="gramStart"/>
      <w:r w:rsidRPr="003201FE">
        <w:rPr>
          <w:rFonts w:ascii="Arial" w:hAnsi="Arial"/>
          <w:lang w:eastAsia="zh-CN"/>
        </w:rPr>
        <w:t>Considering the fact that</w:t>
      </w:r>
      <w:proofErr w:type="gramEnd"/>
      <w:r w:rsidRPr="003201FE">
        <w:rPr>
          <w:rFonts w:ascii="Arial" w:hAnsi="Arial"/>
          <w:lang w:eastAsia="zh-CN"/>
        </w:rPr>
        <w:t xml:space="preserve"> NR UEs do not use the reserved resources, there will not be any collision between NR and NB-IoT </w:t>
      </w:r>
      <w:r w:rsidR="00D83417" w:rsidRPr="003201FE">
        <w:rPr>
          <w:rFonts w:ascii="Arial" w:hAnsi="Arial"/>
          <w:lang w:eastAsia="zh-CN"/>
        </w:rPr>
        <w:t>resource elements</w:t>
      </w:r>
      <w:r w:rsidRPr="003201FE">
        <w:rPr>
          <w:rFonts w:ascii="Arial" w:hAnsi="Arial"/>
          <w:lang w:eastAsia="zh-CN"/>
        </w:rPr>
        <w:t>. Therefore, the coexistence between NR and NB-IoT is possible while effectively using NR reserved resources.</w:t>
      </w:r>
      <w:r w:rsidR="00F76B40" w:rsidRPr="003201FE">
        <w:rPr>
          <w:rFonts w:ascii="Arial" w:hAnsi="Arial"/>
          <w:lang w:eastAsia="zh-CN"/>
        </w:rPr>
        <w:t xml:space="preserve"> In this case, NR UEs need to </w:t>
      </w:r>
      <w:r w:rsidR="009E454F" w:rsidRPr="003201FE">
        <w:rPr>
          <w:rFonts w:ascii="Arial" w:hAnsi="Arial"/>
          <w:lang w:eastAsia="zh-CN"/>
        </w:rPr>
        <w:t>do</w:t>
      </w:r>
      <w:r w:rsidR="00F76B40" w:rsidRPr="003201FE">
        <w:rPr>
          <w:rFonts w:ascii="Arial" w:hAnsi="Arial"/>
          <w:lang w:eastAsia="zh-CN"/>
        </w:rPr>
        <w:t xml:space="preserve"> rate-match</w:t>
      </w:r>
      <w:r w:rsidR="009E454F" w:rsidRPr="003201FE">
        <w:rPr>
          <w:rFonts w:ascii="Arial" w:hAnsi="Arial"/>
          <w:lang w:eastAsia="zh-CN"/>
        </w:rPr>
        <w:t>ing</w:t>
      </w:r>
      <w:r w:rsidR="00F76B40" w:rsidRPr="003201FE">
        <w:rPr>
          <w:rFonts w:ascii="Arial" w:hAnsi="Arial"/>
          <w:lang w:eastAsia="zh-CN"/>
        </w:rPr>
        <w:t xml:space="preserve"> around reserved resources.</w:t>
      </w:r>
    </w:p>
    <w:p w14:paraId="04CFC026" w14:textId="77777777" w:rsidR="001A219D" w:rsidRPr="003201FE" w:rsidRDefault="001A219D" w:rsidP="001A219D">
      <w:pPr>
        <w:rPr>
          <w:rFonts w:ascii="Arial" w:hAnsi="Arial"/>
          <w:lang w:eastAsia="zh-CN"/>
        </w:rPr>
      </w:pPr>
    </w:p>
    <w:p w14:paraId="310B2C7A" w14:textId="77777777" w:rsidR="001A219D" w:rsidRPr="003201FE" w:rsidRDefault="001A219D" w:rsidP="001A219D">
      <w:pPr>
        <w:rPr>
          <w:rFonts w:ascii="Arial" w:hAnsi="Arial"/>
          <w:lang w:eastAsia="zh-CN"/>
        </w:rPr>
      </w:pPr>
      <w:r w:rsidRPr="00D9094A">
        <w:rPr>
          <w:noProof/>
        </w:rPr>
        <mc:AlternateContent>
          <mc:Choice Requires="wps">
            <w:drawing>
              <wp:anchor distT="0" distB="0" distL="114300" distR="114300" simplePos="0" relativeHeight="251646976" behindDoc="0" locked="0" layoutInCell="1" allowOverlap="1" wp14:anchorId="380DCF60" wp14:editId="1A4C11BD">
                <wp:simplePos x="0" y="0"/>
                <wp:positionH relativeFrom="column">
                  <wp:posOffset>659130</wp:posOffset>
                </wp:positionH>
                <wp:positionV relativeFrom="paragraph">
                  <wp:posOffset>4037330</wp:posOffset>
                </wp:positionV>
                <wp:extent cx="4010025"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4010025" cy="635"/>
                        </a:xfrm>
                        <a:prstGeom prst="rect">
                          <a:avLst/>
                        </a:prstGeom>
                        <a:solidFill>
                          <a:prstClr val="white"/>
                        </a:solidFill>
                        <a:ln>
                          <a:noFill/>
                        </a:ln>
                      </wps:spPr>
                      <wps:txbx>
                        <w:txbxContent>
                          <w:p w14:paraId="20F5A2DD" w14:textId="77777777" w:rsidR="004C48C2" w:rsidRPr="00E15BF2" w:rsidRDefault="004C48C2" w:rsidP="001A219D">
                            <w:pPr>
                              <w:pStyle w:val="Caption"/>
                              <w:jc w:val="center"/>
                              <w:rPr>
                                <w:rFonts w:ascii="Arial" w:hAnsi="Arial"/>
                                <w:noProof/>
                                <w:lang w:eastAsia="zh-CN"/>
                              </w:rPr>
                            </w:pPr>
                            <w:bookmarkStart w:id="10" w:name="_Ref521532758"/>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rPr>
                                <w:lang w:val="en-US"/>
                              </w:rPr>
                              <w:t>: Reserved resources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0DCF60" id="Text Box 2" o:spid="_x0000_s1052" type="#_x0000_t202" style="position:absolute;margin-left:51.9pt;margin-top:317.9pt;width:315.75pt;height:.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" stroked="f">
                <v:textbox style="mso-fit-shape-to-text:t" inset="0,0,0,0">
                  <w:txbxContent>
                    <w:p w14:paraId="20F5A2DD" w14:textId="77777777" w:rsidR="004C48C2" w:rsidRPr="00E15BF2" w:rsidRDefault="004C48C2" w:rsidP="001A219D">
                      <w:pPr>
                        <w:pStyle w:val="Caption"/>
                        <w:jc w:val="center"/>
                        <w:rPr>
                          <w:rFonts w:ascii="Arial" w:hAnsi="Arial"/>
                          <w:noProof/>
                          <w:lang w:eastAsia="zh-CN"/>
                        </w:rPr>
                      </w:pPr>
                      <w:bookmarkStart w:id="11" w:name="_Ref521532758"/>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1"/>
                      <w:r>
                        <w:rPr>
                          <w:lang w:val="en-US"/>
                        </w:rPr>
                        <w:t>: Reserved resources in NR</w:t>
                      </w:r>
                    </w:p>
                  </w:txbxContent>
                </v:textbox>
              </v:shape>
            </w:pict>
          </mc:Fallback>
        </mc:AlternateContent>
      </w:r>
      <w:r w:rsidRPr="00D9094A">
        <w:rPr>
          <w:rFonts w:ascii="Arial" w:hAnsi="Arial"/>
          <w:noProof/>
          <w:lang w:eastAsia="zh-CN"/>
        </w:rPr>
        <mc:AlternateContent>
          <mc:Choice Requires="wpg">
            <w:drawing>
              <wp:anchor distT="0" distB="0" distL="114300" distR="114300" simplePos="0" relativeHeight="251645952" behindDoc="0" locked="0" layoutInCell="1" allowOverlap="1" wp14:anchorId="25C1E418" wp14:editId="73514411">
                <wp:simplePos x="0" y="0"/>
                <wp:positionH relativeFrom="column">
                  <wp:posOffset>659531</wp:posOffset>
                </wp:positionH>
                <wp:positionV relativeFrom="paragraph">
                  <wp:posOffset>1805</wp:posOffset>
                </wp:positionV>
                <wp:extent cx="4010526" cy="3979148"/>
                <wp:effectExtent l="0" t="0" r="9525" b="0"/>
                <wp:wrapNone/>
                <wp:docPr id="1" name="Group 1"/>
                <wp:cNvGraphicFramePr/>
                <a:graphic xmlns:a="http://schemas.openxmlformats.org/drawingml/2006/main">
                  <a:graphicData uri="http://schemas.microsoft.com/office/word/2010/wordprocessingGroup">
                    <wpg:wgp>
                      <wpg:cNvGrpSpPr/>
                      <wpg:grpSpPr>
                        <a:xfrm>
                          <a:off x="0" y="0"/>
                          <a:ext cx="4010526" cy="3979148"/>
                          <a:chOff x="90435" y="0"/>
                          <a:chExt cx="3202235" cy="3733186"/>
                        </a:xfrm>
                      </wpg:grpSpPr>
                      <pic:pic xmlns:pic="http://schemas.openxmlformats.org/drawingml/2006/picture">
                        <pic:nvPicPr>
                          <pic:cNvPr id="4" name="Picture 3">
                            <a:extLst>
                              <a:ext uri="{FF2B5EF4-FFF2-40B4-BE49-F238E27FC236}">
                                <a16:creationId xmlns:a16="http://schemas.microsoft.com/office/drawing/2014/main" id="{476A386E-6B5B-454E-9A1E-C9FCB2D4E1B8}"/>
                              </a:ext>
                            </a:extLst>
                          </pic:cNvPr>
                          <pic:cNvPicPr>
                            <a:picLocks noChangeAspect="1"/>
                          </pic:cNvPicPr>
                        </pic:nvPicPr>
                        <pic:blipFill rotWithShape="1">
                          <a:blip r:embed="rId9"/>
                          <a:srcRect t="45788"/>
                          <a:stretch/>
                        </pic:blipFill>
                        <pic:spPr bwMode="auto">
                          <a:xfrm>
                            <a:off x="211015" y="2341266"/>
                            <a:ext cx="3081655" cy="13919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6" name="Picture 5">
                            <a:extLst>
                              <a:ext uri="{FF2B5EF4-FFF2-40B4-BE49-F238E27FC236}">
                                <a16:creationId xmlns:a16="http://schemas.microsoft.com/office/drawing/2014/main" id="{0A9385D9-E8A6-4120-9274-C9AC66D58F2C}"/>
                              </a:ext>
                            </a:extLst>
                          </pic:cNvPr>
                          <pic:cNvPicPr>
                            <a:picLocks noChangeAspect="1"/>
                          </pic:cNvPicPr>
                        </pic:nvPicPr>
                        <pic:blipFill>
                          <a:blip r:embed="rId10"/>
                          <a:stretch>
                            <a:fillRect/>
                          </a:stretch>
                        </pic:blipFill>
                        <pic:spPr>
                          <a:xfrm>
                            <a:off x="90435" y="0"/>
                            <a:ext cx="3145134" cy="22383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8883AEA" id="Group 1" o:spid="_x0000_s1026" style="position:absolute;margin-left:51.95pt;margin-top:.15pt;width:315.8pt;height:313.3pt;z-index:251645952;mso-width-relative:margin;mso-height-relative:margin" coordorigin="904" coordsize="32022,37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2110;top:23412;width:30816;height:139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">
                  <v:imagedata r:id="rId14" o:title="" croptop="30008f"/>
                </v:shape>
                <v:shape id="Picture 5" o:spid="_x0000_s1028" type="#_x0000_t75" style="position:absolute;left:904;width:3145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">
                  <v:imagedata r:id="rId15" o:title=""/>
                </v:shape>
              </v:group>
            </w:pict>
          </mc:Fallback>
        </mc:AlternateContent>
      </w:r>
    </w:p>
    <w:p w14:paraId="14B6006A" w14:textId="77777777" w:rsidR="001A219D" w:rsidRPr="003201FE" w:rsidRDefault="001A219D" w:rsidP="001A219D">
      <w:pPr>
        <w:rPr>
          <w:rFonts w:ascii="Arial" w:hAnsi="Arial"/>
          <w:lang w:eastAsia="zh-CN"/>
        </w:rPr>
      </w:pPr>
    </w:p>
    <w:p w14:paraId="253AAFE9" w14:textId="77777777" w:rsidR="001A219D" w:rsidRPr="003201FE" w:rsidRDefault="001A219D" w:rsidP="001A219D">
      <w:pPr>
        <w:rPr>
          <w:rFonts w:ascii="Arial" w:hAnsi="Arial"/>
          <w:lang w:eastAsia="zh-CN"/>
        </w:rPr>
      </w:pPr>
    </w:p>
    <w:p w14:paraId="577B4979" w14:textId="77777777" w:rsidR="001A219D" w:rsidRPr="003201FE" w:rsidRDefault="001A219D" w:rsidP="001A219D">
      <w:pPr>
        <w:rPr>
          <w:rFonts w:ascii="Arial" w:hAnsi="Arial"/>
          <w:lang w:eastAsia="zh-CN"/>
        </w:rPr>
      </w:pPr>
    </w:p>
    <w:p w14:paraId="2FBE79E7" w14:textId="77777777" w:rsidR="001A219D" w:rsidRPr="003201FE" w:rsidRDefault="001A219D" w:rsidP="001A219D">
      <w:pPr>
        <w:rPr>
          <w:rFonts w:ascii="Arial" w:hAnsi="Arial"/>
          <w:lang w:eastAsia="zh-CN"/>
        </w:rPr>
      </w:pPr>
    </w:p>
    <w:p w14:paraId="39576FAE" w14:textId="77777777" w:rsidR="001A219D" w:rsidRPr="003201FE" w:rsidRDefault="001A219D" w:rsidP="001A219D">
      <w:pPr>
        <w:rPr>
          <w:rFonts w:ascii="Arial" w:hAnsi="Arial"/>
          <w:lang w:eastAsia="zh-CN"/>
        </w:rPr>
      </w:pPr>
    </w:p>
    <w:p w14:paraId="6A643B1A" w14:textId="77777777" w:rsidR="001A219D" w:rsidRPr="003201FE" w:rsidRDefault="001A219D" w:rsidP="001A219D">
      <w:pPr>
        <w:rPr>
          <w:rFonts w:ascii="Arial" w:hAnsi="Arial"/>
          <w:lang w:eastAsia="zh-CN"/>
        </w:rPr>
      </w:pPr>
    </w:p>
    <w:p w14:paraId="223C4CEF" w14:textId="77777777" w:rsidR="001A219D" w:rsidRPr="003201FE" w:rsidRDefault="001A219D" w:rsidP="001A219D">
      <w:pPr>
        <w:rPr>
          <w:rFonts w:ascii="Arial" w:hAnsi="Arial"/>
          <w:lang w:eastAsia="zh-CN"/>
        </w:rPr>
      </w:pPr>
    </w:p>
    <w:p w14:paraId="7E60234B" w14:textId="77777777" w:rsidR="001A219D" w:rsidRPr="003201FE" w:rsidRDefault="001A219D" w:rsidP="001A219D">
      <w:pPr>
        <w:rPr>
          <w:rFonts w:ascii="Arial" w:hAnsi="Arial"/>
          <w:lang w:eastAsia="zh-CN"/>
        </w:rPr>
      </w:pPr>
    </w:p>
    <w:p w14:paraId="4936F679" w14:textId="77777777" w:rsidR="001A219D" w:rsidRPr="003201FE" w:rsidRDefault="001A219D" w:rsidP="001A219D">
      <w:pPr>
        <w:rPr>
          <w:rFonts w:ascii="Arial" w:hAnsi="Arial"/>
          <w:lang w:eastAsia="zh-CN"/>
        </w:rPr>
      </w:pPr>
    </w:p>
    <w:p w14:paraId="5C9A4E1B" w14:textId="77777777" w:rsidR="001A219D" w:rsidRPr="003201FE" w:rsidRDefault="001A219D" w:rsidP="001A219D">
      <w:pPr>
        <w:rPr>
          <w:rFonts w:ascii="Arial" w:hAnsi="Arial"/>
          <w:lang w:eastAsia="zh-CN"/>
        </w:rPr>
      </w:pPr>
    </w:p>
    <w:p w14:paraId="26B34CF5" w14:textId="77777777" w:rsidR="001A219D" w:rsidRPr="003201FE" w:rsidRDefault="001A219D" w:rsidP="001A219D">
      <w:pPr>
        <w:rPr>
          <w:rFonts w:ascii="Arial" w:hAnsi="Arial"/>
          <w:lang w:eastAsia="zh-CN"/>
        </w:rPr>
      </w:pPr>
    </w:p>
    <w:p w14:paraId="479C231A" w14:textId="77777777" w:rsidR="001A219D" w:rsidRPr="003201FE" w:rsidRDefault="001A219D" w:rsidP="001A219D">
      <w:pPr>
        <w:rPr>
          <w:rFonts w:ascii="Arial" w:hAnsi="Arial"/>
          <w:lang w:eastAsia="zh-CN"/>
        </w:rPr>
      </w:pPr>
    </w:p>
    <w:p w14:paraId="4BFB7CF4" w14:textId="77777777" w:rsidR="001A219D" w:rsidRPr="003201FE" w:rsidRDefault="001A219D" w:rsidP="001A219D">
      <w:pPr>
        <w:rPr>
          <w:rFonts w:ascii="Arial" w:hAnsi="Arial"/>
          <w:lang w:eastAsia="zh-CN"/>
        </w:rPr>
      </w:pPr>
    </w:p>
    <w:p w14:paraId="09F574AF" w14:textId="77777777" w:rsidR="001A219D" w:rsidRPr="003201FE" w:rsidRDefault="001A219D" w:rsidP="001A219D">
      <w:pPr>
        <w:rPr>
          <w:rFonts w:ascii="Arial" w:hAnsi="Arial"/>
          <w:lang w:eastAsia="zh-CN"/>
        </w:rPr>
      </w:pPr>
    </w:p>
    <w:p w14:paraId="288A2176" w14:textId="77777777" w:rsidR="001A219D" w:rsidRPr="003201FE" w:rsidRDefault="001A219D" w:rsidP="001A219D">
      <w:pPr>
        <w:rPr>
          <w:rFonts w:ascii="Arial" w:hAnsi="Arial"/>
          <w:lang w:eastAsia="zh-CN"/>
        </w:rPr>
      </w:pPr>
    </w:p>
    <w:p w14:paraId="7EFFB18D" w14:textId="28510BAB" w:rsidR="0087601B" w:rsidRPr="003201FE" w:rsidRDefault="0087601B" w:rsidP="0087601B">
      <w:pPr>
        <w:pStyle w:val="BodyText"/>
        <w:rPr>
          <w:b/>
        </w:rPr>
      </w:pPr>
      <w:r w:rsidRPr="003201FE">
        <w:rPr>
          <w:b/>
        </w:rPr>
        <w:lastRenderedPageBreak/>
        <w:t xml:space="preserve">Observation 4: It is possible to configure NR reserved resources to avoid collision </w:t>
      </w:r>
      <w:r w:rsidR="00D16A5B" w:rsidRPr="003201FE">
        <w:rPr>
          <w:b/>
        </w:rPr>
        <w:t xml:space="preserve">with </w:t>
      </w:r>
      <w:r w:rsidRPr="003201FE">
        <w:rPr>
          <w:b/>
        </w:rPr>
        <w:t>NB-IoT transmissions.</w:t>
      </w:r>
    </w:p>
    <w:p w14:paraId="56327512" w14:textId="77777777" w:rsidR="001A219D" w:rsidRPr="003201FE" w:rsidRDefault="001A219D" w:rsidP="001A219D">
      <w:pPr>
        <w:rPr>
          <w:rFonts w:ascii="Arial" w:hAnsi="Arial"/>
          <w:lang w:eastAsia="zh-CN"/>
        </w:rPr>
      </w:pPr>
    </w:p>
    <w:p w14:paraId="68C21F22" w14:textId="77777777" w:rsidR="001A219D" w:rsidRPr="003201FE" w:rsidRDefault="001A219D" w:rsidP="001A219D">
      <w:pPr>
        <w:pStyle w:val="Heading1"/>
      </w:pPr>
      <w:r w:rsidRPr="003201FE">
        <w:t>6</w:t>
      </w:r>
      <w:r w:rsidRPr="003201FE">
        <w:tab/>
        <w:t>Conclusion</w:t>
      </w:r>
    </w:p>
    <w:p w14:paraId="7A315542" w14:textId="56333D75" w:rsidR="001A219D" w:rsidRPr="003201FE" w:rsidRDefault="001A219D" w:rsidP="001A219D">
      <w:pPr>
        <w:rPr>
          <w:rFonts w:ascii="Arial" w:hAnsi="Arial"/>
          <w:lang w:eastAsia="zh-CN"/>
        </w:rPr>
      </w:pPr>
      <w:r w:rsidRPr="003201FE">
        <w:rPr>
          <w:rFonts w:ascii="Arial" w:hAnsi="Arial"/>
          <w:lang w:eastAsia="zh-CN"/>
        </w:rPr>
        <w:t xml:space="preserve">In this report we have investigated the coexistence between NR and NB-IoT systems. In summary, the following </w:t>
      </w:r>
      <w:r w:rsidR="00D16A5B" w:rsidRPr="003201FE">
        <w:rPr>
          <w:rFonts w:ascii="Arial" w:hAnsi="Arial"/>
          <w:lang w:eastAsia="zh-CN"/>
        </w:rPr>
        <w:t>observations can be made.</w:t>
      </w:r>
    </w:p>
    <w:p w14:paraId="7BF95186" w14:textId="6C7503E2" w:rsidR="00D16A5B" w:rsidRPr="003201FE" w:rsidRDefault="00D16A5B" w:rsidP="00D16A5B">
      <w:pPr>
        <w:pStyle w:val="BodyText"/>
        <w:jc w:val="left"/>
        <w:rPr>
          <w:b/>
          <w:bCs/>
        </w:rPr>
      </w:pPr>
      <w:r w:rsidRPr="003201FE">
        <w:rPr>
          <w:b/>
        </w:rPr>
        <w:t xml:space="preserve">Observation 1: NR with 15 kHz subcarrier spacing has the same </w:t>
      </w:r>
      <w:r w:rsidR="008A4AD0">
        <w:rPr>
          <w:b/>
        </w:rPr>
        <w:t xml:space="preserve">frame, </w:t>
      </w:r>
      <w:r w:rsidRPr="003201FE">
        <w:rPr>
          <w:b/>
        </w:rPr>
        <w:t>subframe, OFDM symbol, and cyclic prefix durations as those in NB-IoT. It is therefore possible to align resource elements of NR and NB-IoT in time-frequency resource maps.</w:t>
      </w:r>
    </w:p>
    <w:p w14:paraId="36E37F66" w14:textId="188BE305" w:rsidR="00D16A5B" w:rsidRPr="003201FE" w:rsidRDefault="00D16A5B" w:rsidP="00D16A5B">
      <w:pPr>
        <w:pStyle w:val="BodyText"/>
        <w:rPr>
          <w:b/>
        </w:rPr>
      </w:pPr>
      <w:r w:rsidRPr="003201FE">
        <w:rPr>
          <w:b/>
        </w:rPr>
        <w:t>Observation 2: It is possible to identify NR subcarriers between which the NB-IoT carrier can be placed. Therefore, NR and NB-IoT DL subcarrier grids can be aligned.</w:t>
      </w:r>
    </w:p>
    <w:p w14:paraId="4990E3EC" w14:textId="41604090" w:rsidR="00D16A5B" w:rsidRPr="003201FE" w:rsidRDefault="00D16A5B" w:rsidP="00D16A5B">
      <w:pPr>
        <w:pStyle w:val="BodyText"/>
        <w:rPr>
          <w:b/>
        </w:rPr>
      </w:pPr>
      <w:r w:rsidRPr="003201FE">
        <w:rPr>
          <w:b/>
        </w:rPr>
        <w:t xml:space="preserve">Observation 3: Subcarrier alignment between NR and NB-IoT can be achieved in both UL and DL for bands </w:t>
      </w:r>
      <w:r w:rsidRPr="003201FE">
        <w:rPr>
          <w:b/>
          <w:bCs/>
          <w:lang w:val="en-US"/>
        </w:rPr>
        <w:t>1, 2, 3, 5, 7, 8, 20, 28, 41, 66, 71</w:t>
      </w:r>
      <w:r w:rsidRPr="003201FE">
        <w:rPr>
          <w:lang w:val="en-US"/>
        </w:rPr>
        <w:t xml:space="preserve">. </w:t>
      </w:r>
      <w:r w:rsidRPr="003201FE">
        <w:rPr>
          <w:b/>
        </w:rPr>
        <w:t xml:space="preserve"> However, in bands </w:t>
      </w:r>
      <w:r w:rsidRPr="003201FE">
        <w:rPr>
          <w:b/>
          <w:bCs/>
        </w:rPr>
        <w:t>12, 25, 70</w:t>
      </w:r>
      <w:r w:rsidRPr="003201FE">
        <w:rPr>
          <w:b/>
        </w:rPr>
        <w:t xml:space="preserve"> DL alignment is possible, while UL can have a half-tone misalignment.</w:t>
      </w:r>
    </w:p>
    <w:p w14:paraId="6A614205" w14:textId="4221F232" w:rsidR="001A219D" w:rsidRPr="003201FE" w:rsidRDefault="00D16A5B" w:rsidP="00E17973">
      <w:pPr>
        <w:pStyle w:val="BodyText"/>
      </w:pPr>
      <w:r w:rsidRPr="003201FE">
        <w:rPr>
          <w:b/>
        </w:rPr>
        <w:t>Observation 4: It is possible to configure NR reserved resources to avoid collision with NB-IoT transmissions.</w:t>
      </w:r>
    </w:p>
    <w:p w14:paraId="302E9AED" w14:textId="77777777" w:rsidR="001A219D" w:rsidRPr="003201FE" w:rsidRDefault="001A219D" w:rsidP="001A219D">
      <w:pPr>
        <w:pStyle w:val="Heading1"/>
      </w:pPr>
      <w:bookmarkStart w:id="11" w:name="_In-sequence_SDU_delivery"/>
      <w:bookmarkEnd w:id="11"/>
      <w:r w:rsidRPr="003201FE">
        <w:t>References</w:t>
      </w:r>
    </w:p>
    <w:p w14:paraId="06FA392A" w14:textId="77777777" w:rsidR="001A219D" w:rsidRPr="003201FE" w:rsidRDefault="001A219D" w:rsidP="001A219D">
      <w:pPr>
        <w:pStyle w:val="Reference"/>
        <w:numPr>
          <w:ilvl w:val="0"/>
          <w:numId w:val="32"/>
        </w:numPr>
        <w:textAlignment w:val="auto"/>
      </w:pPr>
      <w:bookmarkStart w:id="12" w:name="REF4"/>
      <w:bookmarkStart w:id="13" w:name="R1"/>
      <w:bookmarkStart w:id="14" w:name="_Ref189809556"/>
      <w:bookmarkStart w:id="15" w:name="_Ref174151459"/>
      <w:bookmarkStart w:id="16" w:name="REF1"/>
      <w:bookmarkEnd w:id="12"/>
      <w:bookmarkEnd w:id="13"/>
      <w:r w:rsidRPr="003201FE">
        <w:t>RP-181451, New WID on Rel-16 enhancements for NB-IoT, Ericsson, RAN #80, June 11-14, 2018.</w:t>
      </w:r>
      <w:bookmarkEnd w:id="14"/>
      <w:bookmarkEnd w:id="15"/>
    </w:p>
    <w:p w14:paraId="486FA32D" w14:textId="7C5C2011" w:rsidR="001A219D" w:rsidRPr="003201FE" w:rsidRDefault="001A219D" w:rsidP="001A219D">
      <w:pPr>
        <w:pStyle w:val="Reference"/>
        <w:numPr>
          <w:ilvl w:val="0"/>
          <w:numId w:val="32"/>
        </w:numPr>
        <w:textAlignment w:val="auto"/>
      </w:pPr>
      <w:bookmarkStart w:id="17" w:name="R2"/>
      <w:bookmarkStart w:id="18" w:name="REF5"/>
      <w:bookmarkEnd w:id="16"/>
      <w:bookmarkEnd w:id="17"/>
      <w:r w:rsidRPr="003201FE">
        <w:t>TS. 38.104</w:t>
      </w:r>
      <w:r w:rsidR="00EB2B30" w:rsidRPr="003201FE">
        <w:t>,</w:t>
      </w:r>
      <w:r w:rsidR="00EB2B30" w:rsidRPr="003201FE">
        <w:rPr>
          <w:rtl/>
        </w:rPr>
        <w:t xml:space="preserve"> </w:t>
      </w:r>
      <w:r w:rsidR="00EB2B30" w:rsidRPr="003201FE">
        <w:t>“</w:t>
      </w:r>
      <w:r w:rsidRPr="003201FE">
        <w:t>NR; Base Station (BS) radio transmission and reception (Release 15)”.</w:t>
      </w:r>
    </w:p>
    <w:p w14:paraId="7DD3C18C" w14:textId="06C9838E" w:rsidR="001A219D" w:rsidRPr="003201FE" w:rsidRDefault="001A219D" w:rsidP="001A219D">
      <w:pPr>
        <w:pStyle w:val="Reference"/>
        <w:numPr>
          <w:ilvl w:val="0"/>
          <w:numId w:val="32"/>
        </w:numPr>
        <w:textAlignment w:val="auto"/>
      </w:pPr>
      <w:bookmarkStart w:id="19" w:name="R3"/>
      <w:bookmarkEnd w:id="18"/>
      <w:bookmarkEnd w:id="19"/>
      <w:r w:rsidRPr="003201FE">
        <w:t>TS. 38.101,</w:t>
      </w:r>
      <w:r w:rsidRPr="003201FE">
        <w:rPr>
          <w:rtl/>
        </w:rPr>
        <w:t xml:space="preserve"> </w:t>
      </w:r>
      <w:r w:rsidRPr="003201FE">
        <w:t>“</w:t>
      </w:r>
      <w:r w:rsidRPr="003201FE">
        <w:rPr>
          <w:lang w:val="en-US"/>
        </w:rPr>
        <w:t>User Equipment (UE) radio transmission and reception</w:t>
      </w:r>
      <w:r w:rsidRPr="003201FE">
        <w:t xml:space="preserve"> (Release 15)”.</w:t>
      </w:r>
    </w:p>
    <w:p w14:paraId="4CA7D648" w14:textId="7BC88E16" w:rsidR="00EB2B30" w:rsidRPr="003201FE" w:rsidRDefault="00EB2B30" w:rsidP="00EB2B30">
      <w:pPr>
        <w:pStyle w:val="Reference"/>
        <w:numPr>
          <w:ilvl w:val="0"/>
          <w:numId w:val="32"/>
        </w:numPr>
      </w:pPr>
      <w:bookmarkStart w:id="20" w:name="R4"/>
      <w:bookmarkEnd w:id="20"/>
      <w:r w:rsidRPr="003201FE">
        <w:t>TS. 38.214,</w:t>
      </w:r>
      <w:r w:rsidRPr="003201FE">
        <w:rPr>
          <w:rtl/>
        </w:rPr>
        <w:t xml:space="preserve"> </w:t>
      </w:r>
      <w:r w:rsidRPr="003201FE">
        <w:t>“</w:t>
      </w:r>
      <w:r w:rsidRPr="003201FE">
        <w:rPr>
          <w:lang w:eastAsia="ja-JP"/>
        </w:rPr>
        <w:t xml:space="preserve">NR; </w:t>
      </w:r>
      <w:r w:rsidRPr="003201FE">
        <w:t>Physical layer procedures for data (Release 15)”.</w:t>
      </w:r>
    </w:p>
    <w:p w14:paraId="0FA1AFDE" w14:textId="77777777" w:rsidR="00A121D4" w:rsidRPr="003201FE" w:rsidRDefault="00A121D4" w:rsidP="00991645">
      <w:pPr>
        <w:pStyle w:val="Reference"/>
        <w:numPr>
          <w:ilvl w:val="0"/>
          <w:numId w:val="0"/>
        </w:numPr>
        <w:textAlignment w:val="auto"/>
      </w:pPr>
    </w:p>
    <w:sectPr w:rsidR="00A121D4" w:rsidRPr="003201FE"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9786A" w14:textId="77777777" w:rsidR="00BF7B64" w:rsidRDefault="00BF7B64">
      <w:r>
        <w:separator/>
      </w:r>
    </w:p>
  </w:endnote>
  <w:endnote w:type="continuationSeparator" w:id="0">
    <w:p w14:paraId="5CA37422" w14:textId="77777777" w:rsidR="00BF7B64" w:rsidRDefault="00BF7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2F806BA" w:rsidR="004C48C2" w:rsidRDefault="004C48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D625F" w14:textId="77777777" w:rsidR="00BF7B64" w:rsidRDefault="00BF7B64">
      <w:r>
        <w:separator/>
      </w:r>
    </w:p>
  </w:footnote>
  <w:footnote w:type="continuationSeparator" w:id="0">
    <w:p w14:paraId="2BBFEA57" w14:textId="77777777" w:rsidR="00BF7B64" w:rsidRDefault="00BF7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4C48C2" w:rsidRDefault="004C48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A65B55"/>
    <w:multiLevelType w:val="hybridMultilevel"/>
    <w:tmpl w:val="05D8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54EAA"/>
    <w:multiLevelType w:val="hybridMultilevel"/>
    <w:tmpl w:val="3288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D83266"/>
    <w:multiLevelType w:val="hybridMultilevel"/>
    <w:tmpl w:val="65DE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368D6"/>
    <w:multiLevelType w:val="hybridMultilevel"/>
    <w:tmpl w:val="36B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C06E0"/>
    <w:multiLevelType w:val="hybridMultilevel"/>
    <w:tmpl w:val="C372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2C3E28"/>
    <w:multiLevelType w:val="hybridMultilevel"/>
    <w:tmpl w:val="64E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D46"/>
    <w:multiLevelType w:val="hybridMultilevel"/>
    <w:tmpl w:val="B4522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115DF"/>
    <w:multiLevelType w:val="hybridMultilevel"/>
    <w:tmpl w:val="61C4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30ABD"/>
    <w:multiLevelType w:val="hybridMultilevel"/>
    <w:tmpl w:val="2B18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650447"/>
    <w:multiLevelType w:val="hybridMultilevel"/>
    <w:tmpl w:val="6C5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9E3849"/>
    <w:multiLevelType w:val="hybridMultilevel"/>
    <w:tmpl w:val="1726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6"/>
  </w:num>
  <w:num w:numId="6">
    <w:abstractNumId w:val="22"/>
  </w:num>
  <w:num w:numId="7">
    <w:abstractNumId w:val="29"/>
  </w:num>
  <w:num w:numId="8">
    <w:abstractNumId w:val="17"/>
  </w:num>
  <w:num w:numId="9">
    <w:abstractNumId w:val="13"/>
  </w:num>
  <w:num w:numId="10">
    <w:abstractNumId w:val="2"/>
  </w:num>
  <w:num w:numId="11">
    <w:abstractNumId w:val="1"/>
  </w:num>
  <w:num w:numId="12">
    <w:abstractNumId w:val="0"/>
  </w:num>
  <w:num w:numId="13">
    <w:abstractNumId w:val="25"/>
  </w:num>
  <w:num w:numId="14">
    <w:abstractNumId w:val="27"/>
  </w:num>
  <w:num w:numId="15">
    <w:abstractNumId w:val="21"/>
  </w:num>
  <w:num w:numId="16">
    <w:abstractNumId w:val="31"/>
  </w:num>
  <w:num w:numId="17">
    <w:abstractNumId w:val="9"/>
  </w:num>
  <w:num w:numId="18">
    <w:abstractNumId w:val="12"/>
  </w:num>
  <w:num w:numId="19">
    <w:abstractNumId w:val="7"/>
  </w:num>
  <w:num w:numId="20">
    <w:abstractNumId w:val="34"/>
  </w:num>
  <w:num w:numId="21">
    <w:abstractNumId w:val="18"/>
  </w:num>
  <w:num w:numId="22">
    <w:abstractNumId w:val="33"/>
  </w:num>
  <w:num w:numId="23">
    <w:abstractNumId w:val="26"/>
  </w:num>
  <w:num w:numId="24">
    <w:abstractNumId w:val="14"/>
  </w:num>
  <w:num w:numId="25">
    <w:abstractNumId w:val="23"/>
  </w:num>
  <w:num w:numId="26">
    <w:abstractNumId w:val="30"/>
  </w:num>
  <w:num w:numId="27">
    <w:abstractNumId w:val="6"/>
  </w:num>
  <w:num w:numId="28">
    <w:abstractNumId w:val="28"/>
  </w:num>
  <w:num w:numId="29">
    <w:abstractNumId w:val="10"/>
  </w:num>
  <w:num w:numId="30">
    <w:abstractNumId w:val="5"/>
  </w:num>
  <w:num w:numId="31">
    <w:abstractNumId w:val="1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2"/>
  </w:num>
  <w:num w:numId="35">
    <w:abstractNumId w:val="8"/>
  </w:num>
  <w:num w:numId="36">
    <w:abstractNumId w:val="15"/>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00"/>
    <w:rsid w:val="000006E1"/>
    <w:rsid w:val="00002A37"/>
    <w:rsid w:val="0000454D"/>
    <w:rsid w:val="00004D26"/>
    <w:rsid w:val="0000564C"/>
    <w:rsid w:val="00006446"/>
    <w:rsid w:val="00006896"/>
    <w:rsid w:val="00007CDC"/>
    <w:rsid w:val="00011B28"/>
    <w:rsid w:val="0001365D"/>
    <w:rsid w:val="00015D15"/>
    <w:rsid w:val="000204B1"/>
    <w:rsid w:val="00021917"/>
    <w:rsid w:val="00022751"/>
    <w:rsid w:val="000244AC"/>
    <w:rsid w:val="0002564D"/>
    <w:rsid w:val="00025ECA"/>
    <w:rsid w:val="00026A0E"/>
    <w:rsid w:val="00027A87"/>
    <w:rsid w:val="00030FC5"/>
    <w:rsid w:val="0003195B"/>
    <w:rsid w:val="000325B8"/>
    <w:rsid w:val="00034C15"/>
    <w:rsid w:val="00036BA1"/>
    <w:rsid w:val="000422E2"/>
    <w:rsid w:val="000424E3"/>
    <w:rsid w:val="00042F22"/>
    <w:rsid w:val="00043B7B"/>
    <w:rsid w:val="000444EF"/>
    <w:rsid w:val="000463E7"/>
    <w:rsid w:val="00052A07"/>
    <w:rsid w:val="000534E3"/>
    <w:rsid w:val="0005606A"/>
    <w:rsid w:val="00057117"/>
    <w:rsid w:val="000616E7"/>
    <w:rsid w:val="0006487E"/>
    <w:rsid w:val="00064B29"/>
    <w:rsid w:val="00065E1A"/>
    <w:rsid w:val="00070B75"/>
    <w:rsid w:val="00072C8A"/>
    <w:rsid w:val="0007429B"/>
    <w:rsid w:val="00077E5F"/>
    <w:rsid w:val="0008036A"/>
    <w:rsid w:val="00081AE6"/>
    <w:rsid w:val="000838D9"/>
    <w:rsid w:val="000855EB"/>
    <w:rsid w:val="00085B52"/>
    <w:rsid w:val="000866F2"/>
    <w:rsid w:val="0009009F"/>
    <w:rsid w:val="00091557"/>
    <w:rsid w:val="000924C1"/>
    <w:rsid w:val="000924F0"/>
    <w:rsid w:val="00093474"/>
    <w:rsid w:val="00094497"/>
    <w:rsid w:val="0009510F"/>
    <w:rsid w:val="00097CF8"/>
    <w:rsid w:val="000A1094"/>
    <w:rsid w:val="000A1B7B"/>
    <w:rsid w:val="000A20EF"/>
    <w:rsid w:val="000A39F5"/>
    <w:rsid w:val="000A448C"/>
    <w:rsid w:val="000A459D"/>
    <w:rsid w:val="000A56F2"/>
    <w:rsid w:val="000B01AE"/>
    <w:rsid w:val="000B2719"/>
    <w:rsid w:val="000B3A8F"/>
    <w:rsid w:val="000B4AB9"/>
    <w:rsid w:val="000B58C3"/>
    <w:rsid w:val="000B61E9"/>
    <w:rsid w:val="000B6331"/>
    <w:rsid w:val="000B6F00"/>
    <w:rsid w:val="000C165A"/>
    <w:rsid w:val="000C2773"/>
    <w:rsid w:val="000C2E19"/>
    <w:rsid w:val="000D0D07"/>
    <w:rsid w:val="000D4797"/>
    <w:rsid w:val="000D5542"/>
    <w:rsid w:val="000D62AC"/>
    <w:rsid w:val="000E0527"/>
    <w:rsid w:val="000E1E92"/>
    <w:rsid w:val="000F06D6"/>
    <w:rsid w:val="000F0EB1"/>
    <w:rsid w:val="000F1106"/>
    <w:rsid w:val="000F3BE9"/>
    <w:rsid w:val="000F3F6C"/>
    <w:rsid w:val="000F6DF3"/>
    <w:rsid w:val="001005FF"/>
    <w:rsid w:val="00102E2E"/>
    <w:rsid w:val="00105724"/>
    <w:rsid w:val="001062FB"/>
    <w:rsid w:val="001063E6"/>
    <w:rsid w:val="00112135"/>
    <w:rsid w:val="00113CF4"/>
    <w:rsid w:val="001151B4"/>
    <w:rsid w:val="001153EA"/>
    <w:rsid w:val="00115643"/>
    <w:rsid w:val="00116765"/>
    <w:rsid w:val="00116D6E"/>
    <w:rsid w:val="001211B1"/>
    <w:rsid w:val="001219F5"/>
    <w:rsid w:val="00121A20"/>
    <w:rsid w:val="0012377F"/>
    <w:rsid w:val="00123A28"/>
    <w:rsid w:val="00123B7A"/>
    <w:rsid w:val="00124314"/>
    <w:rsid w:val="00126B4A"/>
    <w:rsid w:val="00127579"/>
    <w:rsid w:val="00132FD0"/>
    <w:rsid w:val="001344C0"/>
    <w:rsid w:val="001346FA"/>
    <w:rsid w:val="00135252"/>
    <w:rsid w:val="00137AB5"/>
    <w:rsid w:val="00137F0B"/>
    <w:rsid w:val="001511AA"/>
    <w:rsid w:val="00151E23"/>
    <w:rsid w:val="00152091"/>
    <w:rsid w:val="001526E0"/>
    <w:rsid w:val="001544FE"/>
    <w:rsid w:val="001551B5"/>
    <w:rsid w:val="00160C3A"/>
    <w:rsid w:val="001659C1"/>
    <w:rsid w:val="00173A8E"/>
    <w:rsid w:val="0017502C"/>
    <w:rsid w:val="0018111A"/>
    <w:rsid w:val="0018143F"/>
    <w:rsid w:val="00181FF8"/>
    <w:rsid w:val="00184A19"/>
    <w:rsid w:val="00190AC1"/>
    <w:rsid w:val="001911BB"/>
    <w:rsid w:val="001929CC"/>
    <w:rsid w:val="0019341A"/>
    <w:rsid w:val="001956BE"/>
    <w:rsid w:val="00197DF9"/>
    <w:rsid w:val="001A1987"/>
    <w:rsid w:val="001A219D"/>
    <w:rsid w:val="001A2564"/>
    <w:rsid w:val="001A2DD2"/>
    <w:rsid w:val="001A6173"/>
    <w:rsid w:val="001A6CBA"/>
    <w:rsid w:val="001B0D97"/>
    <w:rsid w:val="001B5A5D"/>
    <w:rsid w:val="001B7AB0"/>
    <w:rsid w:val="001C1CE5"/>
    <w:rsid w:val="001C297E"/>
    <w:rsid w:val="001C3A71"/>
    <w:rsid w:val="001C3D2A"/>
    <w:rsid w:val="001D11A1"/>
    <w:rsid w:val="001D1764"/>
    <w:rsid w:val="001D51BA"/>
    <w:rsid w:val="001D53E7"/>
    <w:rsid w:val="001D6342"/>
    <w:rsid w:val="001D6D53"/>
    <w:rsid w:val="001E19BD"/>
    <w:rsid w:val="001E1EE5"/>
    <w:rsid w:val="001E58E2"/>
    <w:rsid w:val="001E7AED"/>
    <w:rsid w:val="001F3916"/>
    <w:rsid w:val="001F54C5"/>
    <w:rsid w:val="001F662C"/>
    <w:rsid w:val="001F7074"/>
    <w:rsid w:val="00200490"/>
    <w:rsid w:val="00201F3A"/>
    <w:rsid w:val="00203F96"/>
    <w:rsid w:val="0020593F"/>
    <w:rsid w:val="002069B2"/>
    <w:rsid w:val="00207FA3"/>
    <w:rsid w:val="00214DA8"/>
    <w:rsid w:val="00215423"/>
    <w:rsid w:val="002158FA"/>
    <w:rsid w:val="00220600"/>
    <w:rsid w:val="00220A37"/>
    <w:rsid w:val="002224DB"/>
    <w:rsid w:val="00223FCB"/>
    <w:rsid w:val="002252C3"/>
    <w:rsid w:val="00225C54"/>
    <w:rsid w:val="00230765"/>
    <w:rsid w:val="00230D18"/>
    <w:rsid w:val="00230D93"/>
    <w:rsid w:val="002319E4"/>
    <w:rsid w:val="00234397"/>
    <w:rsid w:val="00235632"/>
    <w:rsid w:val="00235872"/>
    <w:rsid w:val="00237F31"/>
    <w:rsid w:val="00241559"/>
    <w:rsid w:val="002423BE"/>
    <w:rsid w:val="002435B3"/>
    <w:rsid w:val="002458EB"/>
    <w:rsid w:val="002500C8"/>
    <w:rsid w:val="00250744"/>
    <w:rsid w:val="00255883"/>
    <w:rsid w:val="00257543"/>
    <w:rsid w:val="00257E51"/>
    <w:rsid w:val="002617E7"/>
    <w:rsid w:val="0026389B"/>
    <w:rsid w:val="00264228"/>
    <w:rsid w:val="00264334"/>
    <w:rsid w:val="0026473E"/>
    <w:rsid w:val="00266214"/>
    <w:rsid w:val="00267C83"/>
    <w:rsid w:val="00267CF7"/>
    <w:rsid w:val="00267EE4"/>
    <w:rsid w:val="0027144F"/>
    <w:rsid w:val="00271813"/>
    <w:rsid w:val="00271F3A"/>
    <w:rsid w:val="002720F0"/>
    <w:rsid w:val="00272A52"/>
    <w:rsid w:val="00273278"/>
    <w:rsid w:val="002737F4"/>
    <w:rsid w:val="00276F6A"/>
    <w:rsid w:val="002805F5"/>
    <w:rsid w:val="00280751"/>
    <w:rsid w:val="00282512"/>
    <w:rsid w:val="0028280A"/>
    <w:rsid w:val="00286ACD"/>
    <w:rsid w:val="00287838"/>
    <w:rsid w:val="00287CDB"/>
    <w:rsid w:val="002907B5"/>
    <w:rsid w:val="00292EB7"/>
    <w:rsid w:val="002934BA"/>
    <w:rsid w:val="00296227"/>
    <w:rsid w:val="00296F44"/>
    <w:rsid w:val="0029777D"/>
    <w:rsid w:val="0029790E"/>
    <w:rsid w:val="002A055E"/>
    <w:rsid w:val="002A1D4E"/>
    <w:rsid w:val="002A2869"/>
    <w:rsid w:val="002A4B34"/>
    <w:rsid w:val="002B24D6"/>
    <w:rsid w:val="002B541F"/>
    <w:rsid w:val="002B57F2"/>
    <w:rsid w:val="002C0C87"/>
    <w:rsid w:val="002C41E6"/>
    <w:rsid w:val="002D071A"/>
    <w:rsid w:val="002D34B2"/>
    <w:rsid w:val="002D48B0"/>
    <w:rsid w:val="002D5B37"/>
    <w:rsid w:val="002D7637"/>
    <w:rsid w:val="002E17F2"/>
    <w:rsid w:val="002E5CB3"/>
    <w:rsid w:val="002E7CAE"/>
    <w:rsid w:val="002F1525"/>
    <w:rsid w:val="002F248D"/>
    <w:rsid w:val="002F2771"/>
    <w:rsid w:val="002F37A9"/>
    <w:rsid w:val="002F5743"/>
    <w:rsid w:val="002F6152"/>
    <w:rsid w:val="00301CE6"/>
    <w:rsid w:val="0030256B"/>
    <w:rsid w:val="003033E7"/>
    <w:rsid w:val="00303F22"/>
    <w:rsid w:val="0030501F"/>
    <w:rsid w:val="00305898"/>
    <w:rsid w:val="00307BA1"/>
    <w:rsid w:val="00311702"/>
    <w:rsid w:val="00311E82"/>
    <w:rsid w:val="00313FD6"/>
    <w:rsid w:val="003143BD"/>
    <w:rsid w:val="00315363"/>
    <w:rsid w:val="00315B27"/>
    <w:rsid w:val="00317509"/>
    <w:rsid w:val="003201FE"/>
    <w:rsid w:val="003203ED"/>
    <w:rsid w:val="00322C9F"/>
    <w:rsid w:val="003246FE"/>
    <w:rsid w:val="00324D23"/>
    <w:rsid w:val="0032734B"/>
    <w:rsid w:val="00331751"/>
    <w:rsid w:val="00334579"/>
    <w:rsid w:val="00334731"/>
    <w:rsid w:val="00335858"/>
    <w:rsid w:val="00336BDA"/>
    <w:rsid w:val="00342BD7"/>
    <w:rsid w:val="00346DB5"/>
    <w:rsid w:val="003477B1"/>
    <w:rsid w:val="00352A40"/>
    <w:rsid w:val="00352D6B"/>
    <w:rsid w:val="00357380"/>
    <w:rsid w:val="003602D9"/>
    <w:rsid w:val="003604CE"/>
    <w:rsid w:val="00363BB8"/>
    <w:rsid w:val="00364880"/>
    <w:rsid w:val="00365693"/>
    <w:rsid w:val="00367FE5"/>
    <w:rsid w:val="00370E47"/>
    <w:rsid w:val="0037103A"/>
    <w:rsid w:val="00373AC8"/>
    <w:rsid w:val="003742AC"/>
    <w:rsid w:val="0037775D"/>
    <w:rsid w:val="00377CE1"/>
    <w:rsid w:val="003852A3"/>
    <w:rsid w:val="00385BF0"/>
    <w:rsid w:val="003904F4"/>
    <w:rsid w:val="003939FF"/>
    <w:rsid w:val="003A2223"/>
    <w:rsid w:val="003A2A0F"/>
    <w:rsid w:val="003A45A1"/>
    <w:rsid w:val="003A598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B44"/>
    <w:rsid w:val="003E74E3"/>
    <w:rsid w:val="003F05C7"/>
    <w:rsid w:val="003F15F8"/>
    <w:rsid w:val="003F2CD4"/>
    <w:rsid w:val="003F38BE"/>
    <w:rsid w:val="003F6542"/>
    <w:rsid w:val="003F6BBE"/>
    <w:rsid w:val="004000E8"/>
    <w:rsid w:val="0040097F"/>
    <w:rsid w:val="00401B08"/>
    <w:rsid w:val="00402E2B"/>
    <w:rsid w:val="0040512B"/>
    <w:rsid w:val="0040559B"/>
    <w:rsid w:val="00405CA5"/>
    <w:rsid w:val="00407CD3"/>
    <w:rsid w:val="00410134"/>
    <w:rsid w:val="00410B72"/>
    <w:rsid w:val="00410F18"/>
    <w:rsid w:val="0041263E"/>
    <w:rsid w:val="00413AAC"/>
    <w:rsid w:val="00413E92"/>
    <w:rsid w:val="00417723"/>
    <w:rsid w:val="00420269"/>
    <w:rsid w:val="00421105"/>
    <w:rsid w:val="004222A8"/>
    <w:rsid w:val="00422AA4"/>
    <w:rsid w:val="004242F4"/>
    <w:rsid w:val="00427248"/>
    <w:rsid w:val="004303F8"/>
    <w:rsid w:val="00432F10"/>
    <w:rsid w:val="00433B73"/>
    <w:rsid w:val="00437447"/>
    <w:rsid w:val="004401F4"/>
    <w:rsid w:val="00441A92"/>
    <w:rsid w:val="00442BE5"/>
    <w:rsid w:val="004431DC"/>
    <w:rsid w:val="00444F56"/>
    <w:rsid w:val="00446488"/>
    <w:rsid w:val="004517AA"/>
    <w:rsid w:val="00452CAC"/>
    <w:rsid w:val="00457195"/>
    <w:rsid w:val="00457565"/>
    <w:rsid w:val="00457B71"/>
    <w:rsid w:val="00463A5B"/>
    <w:rsid w:val="00465917"/>
    <w:rsid w:val="00466724"/>
    <w:rsid w:val="004669E2"/>
    <w:rsid w:val="00470C31"/>
    <w:rsid w:val="00471984"/>
    <w:rsid w:val="00471DE0"/>
    <w:rsid w:val="004734D0"/>
    <w:rsid w:val="00474ED0"/>
    <w:rsid w:val="0047556B"/>
    <w:rsid w:val="00477768"/>
    <w:rsid w:val="00484BA7"/>
    <w:rsid w:val="0049118B"/>
    <w:rsid w:val="00492020"/>
    <w:rsid w:val="00492A10"/>
    <w:rsid w:val="00492BC5"/>
    <w:rsid w:val="00495AFA"/>
    <w:rsid w:val="004964F1"/>
    <w:rsid w:val="00496655"/>
    <w:rsid w:val="004971FC"/>
    <w:rsid w:val="0049793A"/>
    <w:rsid w:val="004A13E6"/>
    <w:rsid w:val="004A16BC"/>
    <w:rsid w:val="004A2B94"/>
    <w:rsid w:val="004A5678"/>
    <w:rsid w:val="004A6070"/>
    <w:rsid w:val="004A6CB8"/>
    <w:rsid w:val="004B11A4"/>
    <w:rsid w:val="004B6F6A"/>
    <w:rsid w:val="004B7C0C"/>
    <w:rsid w:val="004C3898"/>
    <w:rsid w:val="004C433C"/>
    <w:rsid w:val="004C48C2"/>
    <w:rsid w:val="004C7DDD"/>
    <w:rsid w:val="004D36B1"/>
    <w:rsid w:val="004D5BF3"/>
    <w:rsid w:val="004D603C"/>
    <w:rsid w:val="004D7EBD"/>
    <w:rsid w:val="004E04BD"/>
    <w:rsid w:val="004E2680"/>
    <w:rsid w:val="004E28F9"/>
    <w:rsid w:val="004E462E"/>
    <w:rsid w:val="004E56DC"/>
    <w:rsid w:val="004E76F4"/>
    <w:rsid w:val="004F0757"/>
    <w:rsid w:val="004F0B4E"/>
    <w:rsid w:val="004F0B6C"/>
    <w:rsid w:val="004F2078"/>
    <w:rsid w:val="004F4DA3"/>
    <w:rsid w:val="0050055D"/>
    <w:rsid w:val="00506557"/>
    <w:rsid w:val="0050677A"/>
    <w:rsid w:val="005108D8"/>
    <w:rsid w:val="005116F9"/>
    <w:rsid w:val="005127D8"/>
    <w:rsid w:val="005147F2"/>
    <w:rsid w:val="0051524D"/>
    <w:rsid w:val="005153A7"/>
    <w:rsid w:val="00521848"/>
    <w:rsid w:val="005219CF"/>
    <w:rsid w:val="00521F2A"/>
    <w:rsid w:val="005258B2"/>
    <w:rsid w:val="00534B59"/>
    <w:rsid w:val="00536759"/>
    <w:rsid w:val="00537C62"/>
    <w:rsid w:val="00541A67"/>
    <w:rsid w:val="00546970"/>
    <w:rsid w:val="00554E19"/>
    <w:rsid w:val="0055549A"/>
    <w:rsid w:val="0056121F"/>
    <w:rsid w:val="00561CED"/>
    <w:rsid w:val="00566F29"/>
    <w:rsid w:val="0057066C"/>
    <w:rsid w:val="00571DB3"/>
    <w:rsid w:val="00572505"/>
    <w:rsid w:val="00576F52"/>
    <w:rsid w:val="00582809"/>
    <w:rsid w:val="0058798C"/>
    <w:rsid w:val="005900FA"/>
    <w:rsid w:val="005935A4"/>
    <w:rsid w:val="005948C2"/>
    <w:rsid w:val="00595DCA"/>
    <w:rsid w:val="0059779B"/>
    <w:rsid w:val="005A07EC"/>
    <w:rsid w:val="005A209A"/>
    <w:rsid w:val="005A54DD"/>
    <w:rsid w:val="005A662D"/>
    <w:rsid w:val="005B027A"/>
    <w:rsid w:val="005B1409"/>
    <w:rsid w:val="005B23CB"/>
    <w:rsid w:val="005B2414"/>
    <w:rsid w:val="005B35D7"/>
    <w:rsid w:val="005B392A"/>
    <w:rsid w:val="005B3AA3"/>
    <w:rsid w:val="005B5BD3"/>
    <w:rsid w:val="005B6792"/>
    <w:rsid w:val="005B6F83"/>
    <w:rsid w:val="005C0EC8"/>
    <w:rsid w:val="005C14F7"/>
    <w:rsid w:val="005C74FB"/>
    <w:rsid w:val="005D1602"/>
    <w:rsid w:val="005D3964"/>
    <w:rsid w:val="005D478F"/>
    <w:rsid w:val="005E0217"/>
    <w:rsid w:val="005E2805"/>
    <w:rsid w:val="005E385F"/>
    <w:rsid w:val="005E38F9"/>
    <w:rsid w:val="005E5B81"/>
    <w:rsid w:val="005E7807"/>
    <w:rsid w:val="005F2CB1"/>
    <w:rsid w:val="005F3025"/>
    <w:rsid w:val="005F618C"/>
    <w:rsid w:val="005F70BD"/>
    <w:rsid w:val="005F7F71"/>
    <w:rsid w:val="0060201B"/>
    <w:rsid w:val="0060283C"/>
    <w:rsid w:val="00604F14"/>
    <w:rsid w:val="00606BC7"/>
    <w:rsid w:val="00611B83"/>
    <w:rsid w:val="00613257"/>
    <w:rsid w:val="0062021F"/>
    <w:rsid w:val="00620A71"/>
    <w:rsid w:val="00620D80"/>
    <w:rsid w:val="006234A6"/>
    <w:rsid w:val="00630001"/>
    <w:rsid w:val="006301FE"/>
    <w:rsid w:val="006307DF"/>
    <w:rsid w:val="006311B3"/>
    <w:rsid w:val="0063284C"/>
    <w:rsid w:val="00636398"/>
    <w:rsid w:val="006368D3"/>
    <w:rsid w:val="006377EC"/>
    <w:rsid w:val="00640714"/>
    <w:rsid w:val="0064151F"/>
    <w:rsid w:val="00641533"/>
    <w:rsid w:val="0064208D"/>
    <w:rsid w:val="00643475"/>
    <w:rsid w:val="0064396A"/>
    <w:rsid w:val="0064543A"/>
    <w:rsid w:val="0064624E"/>
    <w:rsid w:val="00646479"/>
    <w:rsid w:val="006508B5"/>
    <w:rsid w:val="00650AB9"/>
    <w:rsid w:val="00653889"/>
    <w:rsid w:val="006545EA"/>
    <w:rsid w:val="00655733"/>
    <w:rsid w:val="00655ACD"/>
    <w:rsid w:val="00656A92"/>
    <w:rsid w:val="00656C6F"/>
    <w:rsid w:val="00656DDE"/>
    <w:rsid w:val="0066011D"/>
    <w:rsid w:val="006607C0"/>
    <w:rsid w:val="006613A6"/>
    <w:rsid w:val="006627A2"/>
    <w:rsid w:val="006634E6"/>
    <w:rsid w:val="006655EE"/>
    <w:rsid w:val="00665EDB"/>
    <w:rsid w:val="00667EE7"/>
    <w:rsid w:val="00670922"/>
    <w:rsid w:val="00670BE1"/>
    <w:rsid w:val="0067218F"/>
    <w:rsid w:val="00673130"/>
    <w:rsid w:val="006741F2"/>
    <w:rsid w:val="00674CC3"/>
    <w:rsid w:val="00675C72"/>
    <w:rsid w:val="006771F9"/>
    <w:rsid w:val="006776D7"/>
    <w:rsid w:val="00677E01"/>
    <w:rsid w:val="00681003"/>
    <w:rsid w:val="006817C9"/>
    <w:rsid w:val="00683ECE"/>
    <w:rsid w:val="00684AB9"/>
    <w:rsid w:val="00693823"/>
    <w:rsid w:val="006957AC"/>
    <w:rsid w:val="00695FC2"/>
    <w:rsid w:val="0069604C"/>
    <w:rsid w:val="00696949"/>
    <w:rsid w:val="00697052"/>
    <w:rsid w:val="006976CA"/>
    <w:rsid w:val="006A46FB"/>
    <w:rsid w:val="006A5194"/>
    <w:rsid w:val="006A5E28"/>
    <w:rsid w:val="006A67A7"/>
    <w:rsid w:val="006A697B"/>
    <w:rsid w:val="006A7AFF"/>
    <w:rsid w:val="006B1816"/>
    <w:rsid w:val="006B2099"/>
    <w:rsid w:val="006B2161"/>
    <w:rsid w:val="006B50CF"/>
    <w:rsid w:val="006C03B8"/>
    <w:rsid w:val="006C20AB"/>
    <w:rsid w:val="006C5EC9"/>
    <w:rsid w:val="006C6059"/>
    <w:rsid w:val="006C7522"/>
    <w:rsid w:val="006D6F08"/>
    <w:rsid w:val="006E0250"/>
    <w:rsid w:val="006E062C"/>
    <w:rsid w:val="006E1C82"/>
    <w:rsid w:val="006E28B7"/>
    <w:rsid w:val="006E2A9B"/>
    <w:rsid w:val="006E3310"/>
    <w:rsid w:val="006E4E39"/>
    <w:rsid w:val="006E565E"/>
    <w:rsid w:val="006E6103"/>
    <w:rsid w:val="006E673D"/>
    <w:rsid w:val="006E7D3B"/>
    <w:rsid w:val="006F1859"/>
    <w:rsid w:val="006F1B70"/>
    <w:rsid w:val="006F2F98"/>
    <w:rsid w:val="006F341D"/>
    <w:rsid w:val="006F3CDE"/>
    <w:rsid w:val="006F4443"/>
    <w:rsid w:val="006F4D43"/>
    <w:rsid w:val="006F58D4"/>
    <w:rsid w:val="006F6582"/>
    <w:rsid w:val="00702961"/>
    <w:rsid w:val="0070346E"/>
    <w:rsid w:val="00704EDB"/>
    <w:rsid w:val="00706101"/>
    <w:rsid w:val="00707072"/>
    <w:rsid w:val="00707D61"/>
    <w:rsid w:val="00712287"/>
    <w:rsid w:val="00712772"/>
    <w:rsid w:val="007148D3"/>
    <w:rsid w:val="00715B9A"/>
    <w:rsid w:val="0071713C"/>
    <w:rsid w:val="00717CF3"/>
    <w:rsid w:val="0072070E"/>
    <w:rsid w:val="007257D0"/>
    <w:rsid w:val="00726EA6"/>
    <w:rsid w:val="00727208"/>
    <w:rsid w:val="00727680"/>
    <w:rsid w:val="007320B2"/>
    <w:rsid w:val="007348B1"/>
    <w:rsid w:val="007362A6"/>
    <w:rsid w:val="00736D7D"/>
    <w:rsid w:val="00740CCC"/>
    <w:rsid w:val="00740E58"/>
    <w:rsid w:val="007423B5"/>
    <w:rsid w:val="007445A0"/>
    <w:rsid w:val="0074524B"/>
    <w:rsid w:val="00746EB7"/>
    <w:rsid w:val="00747D8B"/>
    <w:rsid w:val="00751228"/>
    <w:rsid w:val="00751352"/>
    <w:rsid w:val="00756A77"/>
    <w:rsid w:val="007571E1"/>
    <w:rsid w:val="007604B2"/>
    <w:rsid w:val="00761A71"/>
    <w:rsid w:val="0076255F"/>
    <w:rsid w:val="00765281"/>
    <w:rsid w:val="00766BAD"/>
    <w:rsid w:val="00770350"/>
    <w:rsid w:val="00770A32"/>
    <w:rsid w:val="007729A2"/>
    <w:rsid w:val="007755F2"/>
    <w:rsid w:val="00776971"/>
    <w:rsid w:val="00780344"/>
    <w:rsid w:val="00780A80"/>
    <w:rsid w:val="0078177E"/>
    <w:rsid w:val="0078304C"/>
    <w:rsid w:val="00783673"/>
    <w:rsid w:val="00785490"/>
    <w:rsid w:val="0078721E"/>
    <w:rsid w:val="007916AC"/>
    <w:rsid w:val="007925EA"/>
    <w:rsid w:val="00793CD8"/>
    <w:rsid w:val="00794629"/>
    <w:rsid w:val="00795C92"/>
    <w:rsid w:val="00796231"/>
    <w:rsid w:val="007A0037"/>
    <w:rsid w:val="007A1CB3"/>
    <w:rsid w:val="007A306F"/>
    <w:rsid w:val="007A43A6"/>
    <w:rsid w:val="007A58A6"/>
    <w:rsid w:val="007B3D2D"/>
    <w:rsid w:val="007B4898"/>
    <w:rsid w:val="007B50AE"/>
    <w:rsid w:val="007B51DF"/>
    <w:rsid w:val="007C05DD"/>
    <w:rsid w:val="007C3529"/>
    <w:rsid w:val="007C3D18"/>
    <w:rsid w:val="007C4D96"/>
    <w:rsid w:val="007C60BF"/>
    <w:rsid w:val="007C6A07"/>
    <w:rsid w:val="007C75A1"/>
    <w:rsid w:val="007C77A5"/>
    <w:rsid w:val="007D04E5"/>
    <w:rsid w:val="007D0B46"/>
    <w:rsid w:val="007D5901"/>
    <w:rsid w:val="007D6CCA"/>
    <w:rsid w:val="007D7526"/>
    <w:rsid w:val="007D7FB1"/>
    <w:rsid w:val="007E04AE"/>
    <w:rsid w:val="007E4610"/>
    <w:rsid w:val="007E4715"/>
    <w:rsid w:val="007E505B"/>
    <w:rsid w:val="007E7091"/>
    <w:rsid w:val="007F5267"/>
    <w:rsid w:val="00803FAE"/>
    <w:rsid w:val="0080605F"/>
    <w:rsid w:val="00807786"/>
    <w:rsid w:val="00811FCB"/>
    <w:rsid w:val="00815685"/>
    <w:rsid w:val="008158D6"/>
    <w:rsid w:val="00817196"/>
    <w:rsid w:val="008235DB"/>
    <w:rsid w:val="00824AB4"/>
    <w:rsid w:val="00825C42"/>
    <w:rsid w:val="00825D25"/>
    <w:rsid w:val="008269D8"/>
    <w:rsid w:val="00827D6F"/>
    <w:rsid w:val="008376AC"/>
    <w:rsid w:val="00840C44"/>
    <w:rsid w:val="008410BB"/>
    <w:rsid w:val="008444E8"/>
    <w:rsid w:val="00844E80"/>
    <w:rsid w:val="00846FE7"/>
    <w:rsid w:val="00856911"/>
    <w:rsid w:val="00857AFD"/>
    <w:rsid w:val="00862CA4"/>
    <w:rsid w:val="008642B0"/>
    <w:rsid w:val="008663CC"/>
    <w:rsid w:val="008677FD"/>
    <w:rsid w:val="008706D4"/>
    <w:rsid w:val="00870F8A"/>
    <w:rsid w:val="008719A4"/>
    <w:rsid w:val="00871D23"/>
    <w:rsid w:val="00874312"/>
    <w:rsid w:val="0087437C"/>
    <w:rsid w:val="00875CD7"/>
    <w:rsid w:val="0087601B"/>
    <w:rsid w:val="00876797"/>
    <w:rsid w:val="00876B4D"/>
    <w:rsid w:val="00877F18"/>
    <w:rsid w:val="008932BF"/>
    <w:rsid w:val="008941E3"/>
    <w:rsid w:val="00894A88"/>
    <w:rsid w:val="00895386"/>
    <w:rsid w:val="008A21FF"/>
    <w:rsid w:val="008A2CE2"/>
    <w:rsid w:val="008A302F"/>
    <w:rsid w:val="008A30AC"/>
    <w:rsid w:val="008A3E87"/>
    <w:rsid w:val="008A44B8"/>
    <w:rsid w:val="008A4AD0"/>
    <w:rsid w:val="008A51A8"/>
    <w:rsid w:val="008A54C7"/>
    <w:rsid w:val="008A5623"/>
    <w:rsid w:val="008A77D8"/>
    <w:rsid w:val="008B0483"/>
    <w:rsid w:val="008B120C"/>
    <w:rsid w:val="008B51A0"/>
    <w:rsid w:val="008B56A4"/>
    <w:rsid w:val="008B592A"/>
    <w:rsid w:val="008B7B5C"/>
    <w:rsid w:val="008C0C99"/>
    <w:rsid w:val="008C2017"/>
    <w:rsid w:val="008C2BF6"/>
    <w:rsid w:val="008C3AF1"/>
    <w:rsid w:val="008C4958"/>
    <w:rsid w:val="008C4BAA"/>
    <w:rsid w:val="008C6AE8"/>
    <w:rsid w:val="008C7251"/>
    <w:rsid w:val="008C7573"/>
    <w:rsid w:val="008D00A5"/>
    <w:rsid w:val="008D224C"/>
    <w:rsid w:val="008D34F1"/>
    <w:rsid w:val="008D39D8"/>
    <w:rsid w:val="008D6D1A"/>
    <w:rsid w:val="008E065E"/>
    <w:rsid w:val="008E0927"/>
    <w:rsid w:val="008E0E5A"/>
    <w:rsid w:val="008E1909"/>
    <w:rsid w:val="008E24F9"/>
    <w:rsid w:val="008E28AC"/>
    <w:rsid w:val="008E66F2"/>
    <w:rsid w:val="008E6CFC"/>
    <w:rsid w:val="008F1C4E"/>
    <w:rsid w:val="008F1CC9"/>
    <w:rsid w:val="008F1EAB"/>
    <w:rsid w:val="008F33DC"/>
    <w:rsid w:val="008F477F"/>
    <w:rsid w:val="008F5C3D"/>
    <w:rsid w:val="00902350"/>
    <w:rsid w:val="0090336B"/>
    <w:rsid w:val="009053AA"/>
    <w:rsid w:val="00906939"/>
    <w:rsid w:val="00906CE5"/>
    <w:rsid w:val="00910B7D"/>
    <w:rsid w:val="00911DFB"/>
    <w:rsid w:val="009139D9"/>
    <w:rsid w:val="00914AD8"/>
    <w:rsid w:val="00916079"/>
    <w:rsid w:val="00917CE9"/>
    <w:rsid w:val="00920BF2"/>
    <w:rsid w:val="00922010"/>
    <w:rsid w:val="00922C70"/>
    <w:rsid w:val="00931BD9"/>
    <w:rsid w:val="00932535"/>
    <w:rsid w:val="00933E02"/>
    <w:rsid w:val="009368F3"/>
    <w:rsid w:val="009408D3"/>
    <w:rsid w:val="00941230"/>
    <w:rsid w:val="00941636"/>
    <w:rsid w:val="00943742"/>
    <w:rsid w:val="00943FD9"/>
    <w:rsid w:val="00945C05"/>
    <w:rsid w:val="00946945"/>
    <w:rsid w:val="00947713"/>
    <w:rsid w:val="00950DE7"/>
    <w:rsid w:val="009520EB"/>
    <w:rsid w:val="00953920"/>
    <w:rsid w:val="00953D47"/>
    <w:rsid w:val="0095681E"/>
    <w:rsid w:val="00956C3E"/>
    <w:rsid w:val="00957096"/>
    <w:rsid w:val="009572D4"/>
    <w:rsid w:val="00961921"/>
    <w:rsid w:val="0096430A"/>
    <w:rsid w:val="0096554B"/>
    <w:rsid w:val="0096584A"/>
    <w:rsid w:val="00966278"/>
    <w:rsid w:val="00971F08"/>
    <w:rsid w:val="00974A96"/>
    <w:rsid w:val="00975161"/>
    <w:rsid w:val="0097603D"/>
    <w:rsid w:val="00976949"/>
    <w:rsid w:val="00980477"/>
    <w:rsid w:val="009831A5"/>
    <w:rsid w:val="00985253"/>
    <w:rsid w:val="009853B3"/>
    <w:rsid w:val="00985D1F"/>
    <w:rsid w:val="00990630"/>
    <w:rsid w:val="00991645"/>
    <w:rsid w:val="00991761"/>
    <w:rsid w:val="00994DCA"/>
    <w:rsid w:val="009960EC"/>
    <w:rsid w:val="009970DD"/>
    <w:rsid w:val="009978AE"/>
    <w:rsid w:val="009A0FBA"/>
    <w:rsid w:val="009A1601"/>
    <w:rsid w:val="009A3AD1"/>
    <w:rsid w:val="009A3BB6"/>
    <w:rsid w:val="009A462D"/>
    <w:rsid w:val="009A5CBA"/>
    <w:rsid w:val="009B1F30"/>
    <w:rsid w:val="009B32CE"/>
    <w:rsid w:val="009B3AC2"/>
    <w:rsid w:val="009B4AEF"/>
    <w:rsid w:val="009B4DF4"/>
    <w:rsid w:val="009B53CE"/>
    <w:rsid w:val="009B564E"/>
    <w:rsid w:val="009B7E87"/>
    <w:rsid w:val="009C0169"/>
    <w:rsid w:val="009C403E"/>
    <w:rsid w:val="009C4AC3"/>
    <w:rsid w:val="009D4FF0"/>
    <w:rsid w:val="009D703C"/>
    <w:rsid w:val="009D718F"/>
    <w:rsid w:val="009E068F"/>
    <w:rsid w:val="009E14E0"/>
    <w:rsid w:val="009E2E2F"/>
    <w:rsid w:val="009E35DB"/>
    <w:rsid w:val="009E3D6D"/>
    <w:rsid w:val="009E4077"/>
    <w:rsid w:val="009E454F"/>
    <w:rsid w:val="009E47A3"/>
    <w:rsid w:val="009E4B14"/>
    <w:rsid w:val="009E7C7A"/>
    <w:rsid w:val="009F08F3"/>
    <w:rsid w:val="009F344F"/>
    <w:rsid w:val="009F5ADA"/>
    <w:rsid w:val="00A031D8"/>
    <w:rsid w:val="00A03DE3"/>
    <w:rsid w:val="00A048A8"/>
    <w:rsid w:val="00A04F49"/>
    <w:rsid w:val="00A06E93"/>
    <w:rsid w:val="00A121D4"/>
    <w:rsid w:val="00A13D5A"/>
    <w:rsid w:val="00A13E54"/>
    <w:rsid w:val="00A17F63"/>
    <w:rsid w:val="00A2193B"/>
    <w:rsid w:val="00A2351A"/>
    <w:rsid w:val="00A2508C"/>
    <w:rsid w:val="00A264A9"/>
    <w:rsid w:val="00A26DCF"/>
    <w:rsid w:val="00A27785"/>
    <w:rsid w:val="00A30187"/>
    <w:rsid w:val="00A336A8"/>
    <w:rsid w:val="00A3448A"/>
    <w:rsid w:val="00A36297"/>
    <w:rsid w:val="00A41E2B"/>
    <w:rsid w:val="00A45B74"/>
    <w:rsid w:val="00A47CA1"/>
    <w:rsid w:val="00A504AF"/>
    <w:rsid w:val="00A52E1D"/>
    <w:rsid w:val="00A535DE"/>
    <w:rsid w:val="00A538D8"/>
    <w:rsid w:val="00A61499"/>
    <w:rsid w:val="00A617DA"/>
    <w:rsid w:val="00A62A77"/>
    <w:rsid w:val="00A63483"/>
    <w:rsid w:val="00A657D7"/>
    <w:rsid w:val="00A660AC"/>
    <w:rsid w:val="00A67612"/>
    <w:rsid w:val="00A67E6C"/>
    <w:rsid w:val="00A7130D"/>
    <w:rsid w:val="00A71B99"/>
    <w:rsid w:val="00A739D0"/>
    <w:rsid w:val="00A75575"/>
    <w:rsid w:val="00A75E06"/>
    <w:rsid w:val="00A761D4"/>
    <w:rsid w:val="00A77EC4"/>
    <w:rsid w:val="00A808BF"/>
    <w:rsid w:val="00A83588"/>
    <w:rsid w:val="00A92879"/>
    <w:rsid w:val="00A9442A"/>
    <w:rsid w:val="00AA016F"/>
    <w:rsid w:val="00AA1ED6"/>
    <w:rsid w:val="00AA51D6"/>
    <w:rsid w:val="00AA7DAE"/>
    <w:rsid w:val="00AB0BC8"/>
    <w:rsid w:val="00AB11CA"/>
    <w:rsid w:val="00AB14D9"/>
    <w:rsid w:val="00AB3BD9"/>
    <w:rsid w:val="00AB4AB8"/>
    <w:rsid w:val="00AB5A00"/>
    <w:rsid w:val="00AB5B2D"/>
    <w:rsid w:val="00AB655E"/>
    <w:rsid w:val="00AC007F"/>
    <w:rsid w:val="00AC2ECD"/>
    <w:rsid w:val="00AC3119"/>
    <w:rsid w:val="00AC49FB"/>
    <w:rsid w:val="00AC5A10"/>
    <w:rsid w:val="00AD0AA3"/>
    <w:rsid w:val="00AD27CE"/>
    <w:rsid w:val="00AD27E4"/>
    <w:rsid w:val="00AD2ED0"/>
    <w:rsid w:val="00AD3F94"/>
    <w:rsid w:val="00AD4A5A"/>
    <w:rsid w:val="00AE08F7"/>
    <w:rsid w:val="00AE27AC"/>
    <w:rsid w:val="00AE3C58"/>
    <w:rsid w:val="00AE40E0"/>
    <w:rsid w:val="00AE4CDF"/>
    <w:rsid w:val="00AE4DBA"/>
    <w:rsid w:val="00AE4F07"/>
    <w:rsid w:val="00AE5846"/>
    <w:rsid w:val="00AE6F34"/>
    <w:rsid w:val="00AE7A78"/>
    <w:rsid w:val="00AF1C5D"/>
    <w:rsid w:val="00AF42D7"/>
    <w:rsid w:val="00AF627C"/>
    <w:rsid w:val="00B006FE"/>
    <w:rsid w:val="00B007CB"/>
    <w:rsid w:val="00B02AA9"/>
    <w:rsid w:val="00B02FA3"/>
    <w:rsid w:val="00B04F87"/>
    <w:rsid w:val="00B05084"/>
    <w:rsid w:val="00B06A4F"/>
    <w:rsid w:val="00B12D81"/>
    <w:rsid w:val="00B1562C"/>
    <w:rsid w:val="00B157F9"/>
    <w:rsid w:val="00B20256"/>
    <w:rsid w:val="00B20D09"/>
    <w:rsid w:val="00B21929"/>
    <w:rsid w:val="00B2200B"/>
    <w:rsid w:val="00B2763F"/>
    <w:rsid w:val="00B27AAC"/>
    <w:rsid w:val="00B30929"/>
    <w:rsid w:val="00B30976"/>
    <w:rsid w:val="00B34568"/>
    <w:rsid w:val="00B35219"/>
    <w:rsid w:val="00B372AA"/>
    <w:rsid w:val="00B37824"/>
    <w:rsid w:val="00B40445"/>
    <w:rsid w:val="00B409E0"/>
    <w:rsid w:val="00B41888"/>
    <w:rsid w:val="00B45A52"/>
    <w:rsid w:val="00B46175"/>
    <w:rsid w:val="00B46E4B"/>
    <w:rsid w:val="00B548B7"/>
    <w:rsid w:val="00B55BC5"/>
    <w:rsid w:val="00B56034"/>
    <w:rsid w:val="00B61FE2"/>
    <w:rsid w:val="00B635E0"/>
    <w:rsid w:val="00B661B3"/>
    <w:rsid w:val="00B664C7"/>
    <w:rsid w:val="00B67462"/>
    <w:rsid w:val="00B67B8F"/>
    <w:rsid w:val="00B705A0"/>
    <w:rsid w:val="00B721C3"/>
    <w:rsid w:val="00B734D5"/>
    <w:rsid w:val="00B739F6"/>
    <w:rsid w:val="00B76580"/>
    <w:rsid w:val="00B81A6C"/>
    <w:rsid w:val="00B84466"/>
    <w:rsid w:val="00B85DE5"/>
    <w:rsid w:val="00B90F73"/>
    <w:rsid w:val="00B91C16"/>
    <w:rsid w:val="00B93B59"/>
    <w:rsid w:val="00B9406A"/>
    <w:rsid w:val="00BA0945"/>
    <w:rsid w:val="00BA191C"/>
    <w:rsid w:val="00BA2280"/>
    <w:rsid w:val="00BA2A08"/>
    <w:rsid w:val="00BA4D6A"/>
    <w:rsid w:val="00BA56D2"/>
    <w:rsid w:val="00BA76E0"/>
    <w:rsid w:val="00BA7DD4"/>
    <w:rsid w:val="00BB2A25"/>
    <w:rsid w:val="00BB51E9"/>
    <w:rsid w:val="00BB744D"/>
    <w:rsid w:val="00BC0FDC"/>
    <w:rsid w:val="00BC2757"/>
    <w:rsid w:val="00BC3053"/>
    <w:rsid w:val="00BC4D2E"/>
    <w:rsid w:val="00BC6E9D"/>
    <w:rsid w:val="00BD20BC"/>
    <w:rsid w:val="00BD3884"/>
    <w:rsid w:val="00BD48AC"/>
    <w:rsid w:val="00BD5F1A"/>
    <w:rsid w:val="00BE0356"/>
    <w:rsid w:val="00BE1234"/>
    <w:rsid w:val="00BE194E"/>
    <w:rsid w:val="00BE2FA6"/>
    <w:rsid w:val="00BE333F"/>
    <w:rsid w:val="00BE447F"/>
    <w:rsid w:val="00BE7406"/>
    <w:rsid w:val="00BE7603"/>
    <w:rsid w:val="00BE7EED"/>
    <w:rsid w:val="00BF2F4F"/>
    <w:rsid w:val="00BF3279"/>
    <w:rsid w:val="00BF74C7"/>
    <w:rsid w:val="00BF7B64"/>
    <w:rsid w:val="00C015F1"/>
    <w:rsid w:val="00C01F33"/>
    <w:rsid w:val="00C02CC6"/>
    <w:rsid w:val="00C040F7"/>
    <w:rsid w:val="00C044AB"/>
    <w:rsid w:val="00C05706"/>
    <w:rsid w:val="00C07377"/>
    <w:rsid w:val="00C10478"/>
    <w:rsid w:val="00C12107"/>
    <w:rsid w:val="00C14D4B"/>
    <w:rsid w:val="00C154BB"/>
    <w:rsid w:val="00C27954"/>
    <w:rsid w:val="00C279B5"/>
    <w:rsid w:val="00C27C45"/>
    <w:rsid w:val="00C303B1"/>
    <w:rsid w:val="00C349DE"/>
    <w:rsid w:val="00C3719D"/>
    <w:rsid w:val="00C37CB2"/>
    <w:rsid w:val="00C44D41"/>
    <w:rsid w:val="00C45A17"/>
    <w:rsid w:val="00C473A5"/>
    <w:rsid w:val="00C478B8"/>
    <w:rsid w:val="00C50885"/>
    <w:rsid w:val="00C51604"/>
    <w:rsid w:val="00C5325C"/>
    <w:rsid w:val="00C54995"/>
    <w:rsid w:val="00C54D41"/>
    <w:rsid w:val="00C60783"/>
    <w:rsid w:val="00C63C2E"/>
    <w:rsid w:val="00C64672"/>
    <w:rsid w:val="00C70697"/>
    <w:rsid w:val="00C72093"/>
    <w:rsid w:val="00C72EF4"/>
    <w:rsid w:val="00C744FE"/>
    <w:rsid w:val="00C7488A"/>
    <w:rsid w:val="00C75D2F"/>
    <w:rsid w:val="00C767BE"/>
    <w:rsid w:val="00C76E3C"/>
    <w:rsid w:val="00C80F11"/>
    <w:rsid w:val="00C81568"/>
    <w:rsid w:val="00C844D3"/>
    <w:rsid w:val="00C879CD"/>
    <w:rsid w:val="00C9027A"/>
    <w:rsid w:val="00C9068E"/>
    <w:rsid w:val="00C93814"/>
    <w:rsid w:val="00C9388D"/>
    <w:rsid w:val="00C93C4B"/>
    <w:rsid w:val="00C944AB"/>
    <w:rsid w:val="00C95B40"/>
    <w:rsid w:val="00CA1AA7"/>
    <w:rsid w:val="00CA1ED8"/>
    <w:rsid w:val="00CB18AD"/>
    <w:rsid w:val="00CB1F63"/>
    <w:rsid w:val="00CB3AF1"/>
    <w:rsid w:val="00CB3EF9"/>
    <w:rsid w:val="00CB500C"/>
    <w:rsid w:val="00CB57CC"/>
    <w:rsid w:val="00CB5A1B"/>
    <w:rsid w:val="00CB5C39"/>
    <w:rsid w:val="00CB66A5"/>
    <w:rsid w:val="00CB7170"/>
    <w:rsid w:val="00CC040E"/>
    <w:rsid w:val="00CC0B14"/>
    <w:rsid w:val="00CC111F"/>
    <w:rsid w:val="00CC2011"/>
    <w:rsid w:val="00CC3EA0"/>
    <w:rsid w:val="00CC6BA4"/>
    <w:rsid w:val="00CC7B45"/>
    <w:rsid w:val="00CD1188"/>
    <w:rsid w:val="00CD28CC"/>
    <w:rsid w:val="00CD2ED1"/>
    <w:rsid w:val="00CD337B"/>
    <w:rsid w:val="00CD7839"/>
    <w:rsid w:val="00CE0424"/>
    <w:rsid w:val="00CE0945"/>
    <w:rsid w:val="00CE28C9"/>
    <w:rsid w:val="00CE50A5"/>
    <w:rsid w:val="00CE53BA"/>
    <w:rsid w:val="00CE6FF5"/>
    <w:rsid w:val="00CE7561"/>
    <w:rsid w:val="00CF1354"/>
    <w:rsid w:val="00CF3B1F"/>
    <w:rsid w:val="00CF3BF6"/>
    <w:rsid w:val="00CF60F5"/>
    <w:rsid w:val="00CF625B"/>
    <w:rsid w:val="00CF66D7"/>
    <w:rsid w:val="00CF687E"/>
    <w:rsid w:val="00CF76FA"/>
    <w:rsid w:val="00D0349B"/>
    <w:rsid w:val="00D0396D"/>
    <w:rsid w:val="00D10249"/>
    <w:rsid w:val="00D115C3"/>
    <w:rsid w:val="00D11897"/>
    <w:rsid w:val="00D13135"/>
    <w:rsid w:val="00D13DD1"/>
    <w:rsid w:val="00D13E4E"/>
    <w:rsid w:val="00D16A5B"/>
    <w:rsid w:val="00D215CE"/>
    <w:rsid w:val="00D22B4D"/>
    <w:rsid w:val="00D239A7"/>
    <w:rsid w:val="00D23AE3"/>
    <w:rsid w:val="00D23F47"/>
    <w:rsid w:val="00D26694"/>
    <w:rsid w:val="00D36B02"/>
    <w:rsid w:val="00D36E71"/>
    <w:rsid w:val="00D37D87"/>
    <w:rsid w:val="00D40B33"/>
    <w:rsid w:val="00D4318F"/>
    <w:rsid w:val="00D438BF"/>
    <w:rsid w:val="00D440F8"/>
    <w:rsid w:val="00D44CEA"/>
    <w:rsid w:val="00D546FF"/>
    <w:rsid w:val="00D55AD5"/>
    <w:rsid w:val="00D55D27"/>
    <w:rsid w:val="00D55D76"/>
    <w:rsid w:val="00D57400"/>
    <w:rsid w:val="00D576CA"/>
    <w:rsid w:val="00D61801"/>
    <w:rsid w:val="00D61AF5"/>
    <w:rsid w:val="00D652B5"/>
    <w:rsid w:val="00D66155"/>
    <w:rsid w:val="00D708B0"/>
    <w:rsid w:val="00D711AF"/>
    <w:rsid w:val="00D7318F"/>
    <w:rsid w:val="00D73F80"/>
    <w:rsid w:val="00D77B1D"/>
    <w:rsid w:val="00D8021F"/>
    <w:rsid w:val="00D80383"/>
    <w:rsid w:val="00D823C6"/>
    <w:rsid w:val="00D83048"/>
    <w:rsid w:val="00D8327F"/>
    <w:rsid w:val="00D83417"/>
    <w:rsid w:val="00D848C4"/>
    <w:rsid w:val="00D86CA3"/>
    <w:rsid w:val="00D871CE"/>
    <w:rsid w:val="00D9094A"/>
    <w:rsid w:val="00D9196D"/>
    <w:rsid w:val="00D92982"/>
    <w:rsid w:val="00D96E43"/>
    <w:rsid w:val="00D971AB"/>
    <w:rsid w:val="00DA305E"/>
    <w:rsid w:val="00DA5417"/>
    <w:rsid w:val="00DA56E8"/>
    <w:rsid w:val="00DB0A9F"/>
    <w:rsid w:val="00DB1F23"/>
    <w:rsid w:val="00DB377D"/>
    <w:rsid w:val="00DB3BA2"/>
    <w:rsid w:val="00DB415A"/>
    <w:rsid w:val="00DC2D36"/>
    <w:rsid w:val="00DC53EF"/>
    <w:rsid w:val="00DC67E8"/>
    <w:rsid w:val="00DD0D2D"/>
    <w:rsid w:val="00DE1BBA"/>
    <w:rsid w:val="00DE5608"/>
    <w:rsid w:val="00DE58D0"/>
    <w:rsid w:val="00DE654F"/>
    <w:rsid w:val="00DF0B6E"/>
    <w:rsid w:val="00DF15E0"/>
    <w:rsid w:val="00DF37A0"/>
    <w:rsid w:val="00E056B8"/>
    <w:rsid w:val="00E078DB"/>
    <w:rsid w:val="00E07B96"/>
    <w:rsid w:val="00E07D93"/>
    <w:rsid w:val="00E110E7"/>
    <w:rsid w:val="00E11B20"/>
    <w:rsid w:val="00E12804"/>
    <w:rsid w:val="00E17973"/>
    <w:rsid w:val="00E17FA2"/>
    <w:rsid w:val="00E21D7B"/>
    <w:rsid w:val="00E22330"/>
    <w:rsid w:val="00E2648B"/>
    <w:rsid w:val="00E30785"/>
    <w:rsid w:val="00E30B5A"/>
    <w:rsid w:val="00E3123D"/>
    <w:rsid w:val="00E31461"/>
    <w:rsid w:val="00E31D43"/>
    <w:rsid w:val="00E32608"/>
    <w:rsid w:val="00E33D4F"/>
    <w:rsid w:val="00E34188"/>
    <w:rsid w:val="00E34B6E"/>
    <w:rsid w:val="00E35559"/>
    <w:rsid w:val="00E35A65"/>
    <w:rsid w:val="00E36A08"/>
    <w:rsid w:val="00E3723A"/>
    <w:rsid w:val="00E37860"/>
    <w:rsid w:val="00E41717"/>
    <w:rsid w:val="00E446F1"/>
    <w:rsid w:val="00E46886"/>
    <w:rsid w:val="00E47AEF"/>
    <w:rsid w:val="00E504F7"/>
    <w:rsid w:val="00E50A2B"/>
    <w:rsid w:val="00E5198F"/>
    <w:rsid w:val="00E53B75"/>
    <w:rsid w:val="00E54BB0"/>
    <w:rsid w:val="00E54E3B"/>
    <w:rsid w:val="00E56FB4"/>
    <w:rsid w:val="00E57565"/>
    <w:rsid w:val="00E61B3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842"/>
    <w:rsid w:val="00EA7A41"/>
    <w:rsid w:val="00EB077B"/>
    <w:rsid w:val="00EB2B30"/>
    <w:rsid w:val="00EB48D5"/>
    <w:rsid w:val="00EB4EA2"/>
    <w:rsid w:val="00EB5B5C"/>
    <w:rsid w:val="00EB5E11"/>
    <w:rsid w:val="00EC24D5"/>
    <w:rsid w:val="00EC27C6"/>
    <w:rsid w:val="00EC4207"/>
    <w:rsid w:val="00EC5653"/>
    <w:rsid w:val="00EC56A9"/>
    <w:rsid w:val="00EC71CE"/>
    <w:rsid w:val="00EC763E"/>
    <w:rsid w:val="00ED1006"/>
    <w:rsid w:val="00ED2990"/>
    <w:rsid w:val="00ED4B2E"/>
    <w:rsid w:val="00ED4DCE"/>
    <w:rsid w:val="00ED7E89"/>
    <w:rsid w:val="00EF18FE"/>
    <w:rsid w:val="00EF5787"/>
    <w:rsid w:val="00EF60D0"/>
    <w:rsid w:val="00EF70BE"/>
    <w:rsid w:val="00F0528D"/>
    <w:rsid w:val="00F06C67"/>
    <w:rsid w:val="00F06DFD"/>
    <w:rsid w:val="00F071D1"/>
    <w:rsid w:val="00F07533"/>
    <w:rsid w:val="00F10629"/>
    <w:rsid w:val="00F15FA5"/>
    <w:rsid w:val="00F209B7"/>
    <w:rsid w:val="00F21325"/>
    <w:rsid w:val="00F2376F"/>
    <w:rsid w:val="00F243D8"/>
    <w:rsid w:val="00F2770A"/>
    <w:rsid w:val="00F30828"/>
    <w:rsid w:val="00F313D6"/>
    <w:rsid w:val="00F31792"/>
    <w:rsid w:val="00F358A1"/>
    <w:rsid w:val="00F366F6"/>
    <w:rsid w:val="00F40F0C"/>
    <w:rsid w:val="00F4556C"/>
    <w:rsid w:val="00F4766C"/>
    <w:rsid w:val="00F5013C"/>
    <w:rsid w:val="00F5060E"/>
    <w:rsid w:val="00F507D1"/>
    <w:rsid w:val="00F5143B"/>
    <w:rsid w:val="00F519CE"/>
    <w:rsid w:val="00F51ADA"/>
    <w:rsid w:val="00F529A3"/>
    <w:rsid w:val="00F558B2"/>
    <w:rsid w:val="00F60203"/>
    <w:rsid w:val="00F607C5"/>
    <w:rsid w:val="00F60DEA"/>
    <w:rsid w:val="00F626E1"/>
    <w:rsid w:val="00F6302A"/>
    <w:rsid w:val="00F63950"/>
    <w:rsid w:val="00F63B14"/>
    <w:rsid w:val="00F64C2B"/>
    <w:rsid w:val="00F651BE"/>
    <w:rsid w:val="00F65A6D"/>
    <w:rsid w:val="00F67F53"/>
    <w:rsid w:val="00F703BE"/>
    <w:rsid w:val="00F71F69"/>
    <w:rsid w:val="00F72B72"/>
    <w:rsid w:val="00F74BB9"/>
    <w:rsid w:val="00F75582"/>
    <w:rsid w:val="00F75F72"/>
    <w:rsid w:val="00F76B40"/>
    <w:rsid w:val="00F76EFA"/>
    <w:rsid w:val="00F77B92"/>
    <w:rsid w:val="00F804BE"/>
    <w:rsid w:val="00F817CE"/>
    <w:rsid w:val="00F8289F"/>
    <w:rsid w:val="00F8456C"/>
    <w:rsid w:val="00F859D8"/>
    <w:rsid w:val="00F868F5"/>
    <w:rsid w:val="00F9056A"/>
    <w:rsid w:val="00F90F8D"/>
    <w:rsid w:val="00F92782"/>
    <w:rsid w:val="00F93811"/>
    <w:rsid w:val="00F93AA9"/>
    <w:rsid w:val="00F95D29"/>
    <w:rsid w:val="00F96985"/>
    <w:rsid w:val="00F97838"/>
    <w:rsid w:val="00FA2BB3"/>
    <w:rsid w:val="00FA3419"/>
    <w:rsid w:val="00FA38D1"/>
    <w:rsid w:val="00FA3BA8"/>
    <w:rsid w:val="00FB4C80"/>
    <w:rsid w:val="00FB6A6A"/>
    <w:rsid w:val="00FC7429"/>
    <w:rsid w:val="00FD0396"/>
    <w:rsid w:val="00FD05CB"/>
    <w:rsid w:val="00FD07F6"/>
    <w:rsid w:val="00FD1EC8"/>
    <w:rsid w:val="00FD47ED"/>
    <w:rsid w:val="00FD74DB"/>
    <w:rsid w:val="00FD7660"/>
    <w:rsid w:val="00FE0655"/>
    <w:rsid w:val="00FE2365"/>
    <w:rsid w:val="00FE2825"/>
    <w:rsid w:val="00FE37D7"/>
    <w:rsid w:val="00FE4C7B"/>
    <w:rsid w:val="00FE51C1"/>
    <w:rsid w:val="00FE7336"/>
    <w:rsid w:val="00FE787C"/>
    <w:rsid w:val="00FF3D6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 w:type="paragraph" w:styleId="NormalWeb">
    <w:name w:val="Normal (Web)"/>
    <w:basedOn w:val="Normal"/>
    <w:uiPriority w:val="99"/>
    <w:unhideWhenUsed/>
    <w:rsid w:val="00267CF7"/>
    <w:pPr>
      <w:overflowPunct/>
      <w:autoSpaceDE/>
      <w:autoSpaceDN/>
      <w:adjustRightInd/>
      <w:spacing w:before="100" w:beforeAutospacing="1" w:after="100" w:afterAutospacing="1"/>
      <w:textAlignment w:val="auto"/>
    </w:pPr>
    <w:rPr>
      <w:sz w:val="24"/>
      <w:szCs w:val="24"/>
      <w:lang w:val="en-US" w:eastAsia="en-US"/>
    </w:rPr>
  </w:style>
  <w:style w:type="character" w:customStyle="1" w:styleId="TACChar">
    <w:name w:val="TAC Char"/>
    <w:link w:val="TAC"/>
    <w:rsid w:val="00EF70BE"/>
    <w:rPr>
      <w:rFonts w:ascii="Arial" w:hAnsi="Arial"/>
      <w:sz w:val="18"/>
      <w:lang w:val="x-none" w:eastAsia="x-none"/>
    </w:rPr>
  </w:style>
  <w:style w:type="character" w:styleId="PlaceholderText">
    <w:name w:val="Placeholder Text"/>
    <w:basedOn w:val="DefaultParagraphFont"/>
    <w:uiPriority w:val="99"/>
    <w:semiHidden/>
    <w:rsid w:val="00F358A1"/>
    <w:rPr>
      <w:color w:val="808080"/>
    </w:rPr>
  </w:style>
  <w:style w:type="paragraph" w:styleId="Revision">
    <w:name w:val="Revision"/>
    <w:hidden/>
    <w:uiPriority w:val="99"/>
    <w:semiHidden/>
    <w:rsid w:val="00F5143B"/>
    <w:rPr>
      <w:rFonts w:ascii="Times New Roman" w:hAnsi="Times New Roman"/>
      <w:lang w:eastAsia="ja-JP"/>
    </w:rPr>
  </w:style>
  <w:style w:type="paragraph" w:customStyle="1" w:styleId="textintend3">
    <w:name w:val="text intend 3"/>
    <w:basedOn w:val="Normal"/>
    <w:rsid w:val="00EB2B30"/>
    <w:pPr>
      <w:numPr>
        <w:numId w:val="37"/>
      </w:numPr>
      <w:spacing w:after="120"/>
      <w:jc w:val="both"/>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280676">
      <w:bodyDiv w:val="1"/>
      <w:marLeft w:val="0"/>
      <w:marRight w:val="0"/>
      <w:marTop w:val="0"/>
      <w:marBottom w:val="0"/>
      <w:divBdr>
        <w:top w:val="none" w:sz="0" w:space="0" w:color="auto"/>
        <w:left w:val="none" w:sz="0" w:space="0" w:color="auto"/>
        <w:bottom w:val="none" w:sz="0" w:space="0" w:color="auto"/>
        <w:right w:val="none" w:sz="0" w:space="0" w:color="auto"/>
      </w:divBdr>
    </w:div>
    <w:div w:id="665062223">
      <w:bodyDiv w:val="1"/>
      <w:marLeft w:val="0"/>
      <w:marRight w:val="0"/>
      <w:marTop w:val="0"/>
      <w:marBottom w:val="0"/>
      <w:divBdr>
        <w:top w:val="none" w:sz="0" w:space="0" w:color="auto"/>
        <w:left w:val="none" w:sz="0" w:space="0" w:color="auto"/>
        <w:bottom w:val="none" w:sz="0" w:space="0" w:color="auto"/>
        <w:right w:val="none" w:sz="0" w:space="0" w:color="auto"/>
      </w:divBdr>
    </w:div>
    <w:div w:id="705714949">
      <w:bodyDiv w:val="1"/>
      <w:marLeft w:val="0"/>
      <w:marRight w:val="0"/>
      <w:marTop w:val="0"/>
      <w:marBottom w:val="0"/>
      <w:divBdr>
        <w:top w:val="none" w:sz="0" w:space="0" w:color="auto"/>
        <w:left w:val="none" w:sz="0" w:space="0" w:color="auto"/>
        <w:bottom w:val="none" w:sz="0" w:space="0" w:color="auto"/>
        <w:right w:val="none" w:sz="0" w:space="0" w:color="auto"/>
      </w:divBdr>
    </w:div>
    <w:div w:id="759719124">
      <w:bodyDiv w:val="1"/>
      <w:marLeft w:val="0"/>
      <w:marRight w:val="0"/>
      <w:marTop w:val="0"/>
      <w:marBottom w:val="0"/>
      <w:divBdr>
        <w:top w:val="none" w:sz="0" w:space="0" w:color="auto"/>
        <w:left w:val="none" w:sz="0" w:space="0" w:color="auto"/>
        <w:bottom w:val="none" w:sz="0" w:space="0" w:color="auto"/>
        <w:right w:val="none" w:sz="0" w:space="0" w:color="auto"/>
      </w:divBdr>
    </w:div>
    <w:div w:id="784690375">
      <w:bodyDiv w:val="1"/>
      <w:marLeft w:val="0"/>
      <w:marRight w:val="0"/>
      <w:marTop w:val="0"/>
      <w:marBottom w:val="0"/>
      <w:divBdr>
        <w:top w:val="none" w:sz="0" w:space="0" w:color="auto"/>
        <w:left w:val="none" w:sz="0" w:space="0" w:color="auto"/>
        <w:bottom w:val="none" w:sz="0" w:space="0" w:color="auto"/>
        <w:right w:val="none" w:sz="0" w:space="0" w:color="auto"/>
      </w:divBdr>
      <w:divsChild>
        <w:div w:id="1531600280">
          <w:marLeft w:val="547"/>
          <w:marRight w:val="0"/>
          <w:marTop w:val="60"/>
          <w:marBottom w:val="0"/>
          <w:divBdr>
            <w:top w:val="none" w:sz="0" w:space="0" w:color="auto"/>
            <w:left w:val="none" w:sz="0" w:space="0" w:color="auto"/>
            <w:bottom w:val="none" w:sz="0" w:space="0" w:color="auto"/>
            <w:right w:val="none" w:sz="0" w:space="0" w:color="auto"/>
          </w:divBdr>
        </w:div>
      </w:divsChild>
    </w:div>
    <w:div w:id="819810375">
      <w:bodyDiv w:val="1"/>
      <w:marLeft w:val="0"/>
      <w:marRight w:val="0"/>
      <w:marTop w:val="0"/>
      <w:marBottom w:val="0"/>
      <w:divBdr>
        <w:top w:val="none" w:sz="0" w:space="0" w:color="auto"/>
        <w:left w:val="none" w:sz="0" w:space="0" w:color="auto"/>
        <w:bottom w:val="none" w:sz="0" w:space="0" w:color="auto"/>
        <w:right w:val="none" w:sz="0" w:space="0" w:color="auto"/>
      </w:divBdr>
      <w:divsChild>
        <w:div w:id="1555967340">
          <w:marLeft w:val="274"/>
          <w:marRight w:val="0"/>
          <w:marTop w:val="115"/>
          <w:marBottom w:val="0"/>
          <w:divBdr>
            <w:top w:val="none" w:sz="0" w:space="0" w:color="auto"/>
            <w:left w:val="none" w:sz="0" w:space="0" w:color="auto"/>
            <w:bottom w:val="none" w:sz="0" w:space="0" w:color="auto"/>
            <w:right w:val="none" w:sz="0" w:space="0" w:color="auto"/>
          </w:divBdr>
        </w:div>
        <w:div w:id="175311046">
          <w:marLeft w:val="274"/>
          <w:marRight w:val="0"/>
          <w:marTop w:val="115"/>
          <w:marBottom w:val="0"/>
          <w:divBdr>
            <w:top w:val="none" w:sz="0" w:space="0" w:color="auto"/>
            <w:left w:val="none" w:sz="0" w:space="0" w:color="auto"/>
            <w:bottom w:val="none" w:sz="0" w:space="0" w:color="auto"/>
            <w:right w:val="none" w:sz="0" w:space="0" w:color="auto"/>
          </w:divBdr>
        </w:div>
      </w:divsChild>
    </w:div>
    <w:div w:id="845557158">
      <w:bodyDiv w:val="1"/>
      <w:marLeft w:val="0"/>
      <w:marRight w:val="0"/>
      <w:marTop w:val="0"/>
      <w:marBottom w:val="0"/>
      <w:divBdr>
        <w:top w:val="none" w:sz="0" w:space="0" w:color="auto"/>
        <w:left w:val="none" w:sz="0" w:space="0" w:color="auto"/>
        <w:bottom w:val="none" w:sz="0" w:space="0" w:color="auto"/>
        <w:right w:val="none" w:sz="0" w:space="0" w:color="auto"/>
      </w:divBdr>
      <w:divsChild>
        <w:div w:id="1167476418">
          <w:marLeft w:val="1123"/>
          <w:marRight w:val="0"/>
          <w:marTop w:val="60"/>
          <w:marBottom w:val="0"/>
          <w:divBdr>
            <w:top w:val="none" w:sz="0" w:space="0" w:color="auto"/>
            <w:left w:val="none" w:sz="0" w:space="0" w:color="auto"/>
            <w:bottom w:val="none" w:sz="0" w:space="0" w:color="auto"/>
            <w:right w:val="none" w:sz="0" w:space="0" w:color="auto"/>
          </w:divBdr>
        </w:div>
        <w:div w:id="553470088">
          <w:marLeft w:val="547"/>
          <w:marRight w:val="0"/>
          <w:marTop w:val="60"/>
          <w:marBottom w:val="0"/>
          <w:divBdr>
            <w:top w:val="none" w:sz="0" w:space="0" w:color="auto"/>
            <w:left w:val="none" w:sz="0" w:space="0" w:color="auto"/>
            <w:bottom w:val="none" w:sz="0" w:space="0" w:color="auto"/>
            <w:right w:val="none" w:sz="0" w:space="0" w:color="auto"/>
          </w:divBdr>
        </w:div>
      </w:divsChild>
    </w:div>
    <w:div w:id="914824080">
      <w:bodyDiv w:val="1"/>
      <w:marLeft w:val="0"/>
      <w:marRight w:val="0"/>
      <w:marTop w:val="0"/>
      <w:marBottom w:val="0"/>
      <w:divBdr>
        <w:top w:val="none" w:sz="0" w:space="0" w:color="auto"/>
        <w:left w:val="none" w:sz="0" w:space="0" w:color="auto"/>
        <w:bottom w:val="none" w:sz="0" w:space="0" w:color="auto"/>
        <w:right w:val="none" w:sz="0" w:space="0" w:color="auto"/>
      </w:divBdr>
    </w:div>
    <w:div w:id="954486541">
      <w:bodyDiv w:val="1"/>
      <w:marLeft w:val="0"/>
      <w:marRight w:val="0"/>
      <w:marTop w:val="0"/>
      <w:marBottom w:val="0"/>
      <w:divBdr>
        <w:top w:val="none" w:sz="0" w:space="0" w:color="auto"/>
        <w:left w:val="none" w:sz="0" w:space="0" w:color="auto"/>
        <w:bottom w:val="none" w:sz="0" w:space="0" w:color="auto"/>
        <w:right w:val="none" w:sz="0" w:space="0" w:color="auto"/>
      </w:divBdr>
    </w:div>
    <w:div w:id="1081415695">
      <w:bodyDiv w:val="1"/>
      <w:marLeft w:val="0"/>
      <w:marRight w:val="0"/>
      <w:marTop w:val="0"/>
      <w:marBottom w:val="0"/>
      <w:divBdr>
        <w:top w:val="none" w:sz="0" w:space="0" w:color="auto"/>
        <w:left w:val="none" w:sz="0" w:space="0" w:color="auto"/>
        <w:bottom w:val="none" w:sz="0" w:space="0" w:color="auto"/>
        <w:right w:val="none" w:sz="0" w:space="0" w:color="auto"/>
      </w:divBdr>
    </w:div>
    <w:div w:id="1092703903">
      <w:bodyDiv w:val="1"/>
      <w:marLeft w:val="0"/>
      <w:marRight w:val="0"/>
      <w:marTop w:val="0"/>
      <w:marBottom w:val="0"/>
      <w:divBdr>
        <w:top w:val="none" w:sz="0" w:space="0" w:color="auto"/>
        <w:left w:val="none" w:sz="0" w:space="0" w:color="auto"/>
        <w:bottom w:val="none" w:sz="0" w:space="0" w:color="auto"/>
        <w:right w:val="none" w:sz="0" w:space="0" w:color="auto"/>
      </w:divBdr>
    </w:div>
    <w:div w:id="1193495256">
      <w:bodyDiv w:val="1"/>
      <w:marLeft w:val="0"/>
      <w:marRight w:val="0"/>
      <w:marTop w:val="0"/>
      <w:marBottom w:val="0"/>
      <w:divBdr>
        <w:top w:val="none" w:sz="0" w:space="0" w:color="auto"/>
        <w:left w:val="none" w:sz="0" w:space="0" w:color="auto"/>
        <w:bottom w:val="none" w:sz="0" w:space="0" w:color="auto"/>
        <w:right w:val="none" w:sz="0" w:space="0" w:color="auto"/>
      </w:divBdr>
    </w:div>
    <w:div w:id="1438405625">
      <w:bodyDiv w:val="1"/>
      <w:marLeft w:val="0"/>
      <w:marRight w:val="0"/>
      <w:marTop w:val="0"/>
      <w:marBottom w:val="0"/>
      <w:divBdr>
        <w:top w:val="none" w:sz="0" w:space="0" w:color="auto"/>
        <w:left w:val="none" w:sz="0" w:space="0" w:color="auto"/>
        <w:bottom w:val="none" w:sz="0" w:space="0" w:color="auto"/>
        <w:right w:val="none" w:sz="0" w:space="0" w:color="auto"/>
      </w:divBdr>
    </w:div>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 w:id="1621303283">
      <w:bodyDiv w:val="1"/>
      <w:marLeft w:val="0"/>
      <w:marRight w:val="0"/>
      <w:marTop w:val="0"/>
      <w:marBottom w:val="0"/>
      <w:divBdr>
        <w:top w:val="none" w:sz="0" w:space="0" w:color="auto"/>
        <w:left w:val="none" w:sz="0" w:space="0" w:color="auto"/>
        <w:bottom w:val="none" w:sz="0" w:space="0" w:color="auto"/>
        <w:right w:val="none" w:sz="0" w:space="0" w:color="auto"/>
      </w:divBdr>
    </w:div>
    <w:div w:id="1660114976">
      <w:bodyDiv w:val="1"/>
      <w:marLeft w:val="0"/>
      <w:marRight w:val="0"/>
      <w:marTop w:val="0"/>
      <w:marBottom w:val="0"/>
      <w:divBdr>
        <w:top w:val="none" w:sz="0" w:space="0" w:color="auto"/>
        <w:left w:val="none" w:sz="0" w:space="0" w:color="auto"/>
        <w:bottom w:val="none" w:sz="0" w:space="0" w:color="auto"/>
        <w:right w:val="none" w:sz="0" w:space="0" w:color="auto"/>
      </w:divBdr>
    </w:div>
    <w:div w:id="1785345009">
      <w:bodyDiv w:val="1"/>
      <w:marLeft w:val="0"/>
      <w:marRight w:val="0"/>
      <w:marTop w:val="0"/>
      <w:marBottom w:val="0"/>
      <w:divBdr>
        <w:top w:val="none" w:sz="0" w:space="0" w:color="auto"/>
        <w:left w:val="none" w:sz="0" w:space="0" w:color="auto"/>
        <w:bottom w:val="none" w:sz="0" w:space="0" w:color="auto"/>
        <w:right w:val="none" w:sz="0" w:space="0" w:color="auto"/>
      </w:divBdr>
    </w:div>
    <w:div w:id="2028755329">
      <w:bodyDiv w:val="1"/>
      <w:marLeft w:val="0"/>
      <w:marRight w:val="0"/>
      <w:marTop w:val="0"/>
      <w:marBottom w:val="0"/>
      <w:divBdr>
        <w:top w:val="none" w:sz="0" w:space="0" w:color="auto"/>
        <w:left w:val="none" w:sz="0" w:space="0" w:color="auto"/>
        <w:bottom w:val="none" w:sz="0" w:space="0" w:color="auto"/>
        <w:right w:val="none" w:sz="0" w:space="0" w:color="auto"/>
      </w:divBdr>
    </w:div>
    <w:div w:id="209311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DF631-8039-4E5A-BE6E-58A805CB4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consumption.dotx</Template>
  <TotalTime>2853</TotalTime>
  <Pages>8</Pages>
  <Words>2423</Words>
  <Characters>12847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254</cp:revision>
  <cp:lastPrinted>2008-01-31T07:09:00Z</cp:lastPrinted>
  <dcterms:created xsi:type="dcterms:W3CDTF">2018-07-13T19:51:00Z</dcterms:created>
  <dcterms:modified xsi:type="dcterms:W3CDTF">2018-08-10T20:59:00Z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